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85294965"/>
        <w:docPartObj>
          <w:docPartGallery w:val="Table of Contents"/>
          <w:docPartUnique/>
        </w:docPartObj>
      </w:sdtPr>
      <w:sdtEndPr>
        <w:rPr>
          <w:rFonts w:eastAsiaTheme="minorHAnsi" w:cstheme="minorBidi"/>
          <w:bCs/>
          <w:noProof/>
          <w:spacing w:val="0"/>
          <w:kern w:val="0"/>
          <w:szCs w:val="22"/>
        </w:rPr>
      </w:sdtEndPr>
      <w:sdtContent>
        <w:p w14:paraId="4D23E9AF" w14:textId="18D6870A" w:rsidR="00AE28CA" w:rsidRDefault="00FE7053" w:rsidP="00AE28CA">
          <w:pPr>
            <w:pStyle w:val="Title"/>
          </w:pPr>
          <w:r>
            <w:t>H</w:t>
          </w:r>
          <w:r w:rsidR="00AE28CA">
            <w:t>ướng dẫn Phụ huynh/Học sinh sử dụng Zoom</w:t>
          </w:r>
        </w:p>
        <w:p w14:paraId="7376C979" w14:textId="16556022" w:rsidR="00AE28CA" w:rsidRDefault="00AE28CA">
          <w:pPr>
            <w:pStyle w:val="TOCHeading"/>
          </w:pPr>
        </w:p>
        <w:bookmarkStart w:id="0" w:name="OLE_LINK1"/>
        <w:bookmarkStart w:id="1" w:name="OLE_LINK2"/>
        <w:p w14:paraId="00EC1117" w14:textId="2211E9FE" w:rsidR="00FE7053" w:rsidRDefault="00AE28CA">
          <w:pPr>
            <w:pStyle w:val="TOC1"/>
            <w:tabs>
              <w:tab w:val="right" w:leader="dot" w:pos="9395"/>
            </w:tabs>
            <w:rPr>
              <w:rFonts w:asciiTheme="minorHAnsi" w:eastAsiaTheme="minorEastAsia" w:hAnsiTheme="minorHAnsi"/>
              <w:noProof/>
              <w:sz w:val="22"/>
            </w:rPr>
          </w:pPr>
          <w:r>
            <w:fldChar w:fldCharType="begin"/>
          </w:r>
          <w:r>
            <w:instrText xml:space="preserve"> TOC \o "1-3" \h \z \u </w:instrText>
          </w:r>
          <w:r>
            <w:fldChar w:fldCharType="separate"/>
          </w:r>
          <w:hyperlink w:anchor="_Toc36569523" w:history="1">
            <w:r w:rsidR="00FE7053" w:rsidRPr="005C4449">
              <w:rPr>
                <w:rStyle w:val="Hyperlink"/>
                <w:noProof/>
              </w:rPr>
              <w:t>1. Zoom là gì?</w:t>
            </w:r>
            <w:r w:rsidR="00FE7053">
              <w:rPr>
                <w:noProof/>
                <w:webHidden/>
              </w:rPr>
              <w:tab/>
            </w:r>
            <w:r w:rsidR="00FE7053">
              <w:rPr>
                <w:noProof/>
                <w:webHidden/>
              </w:rPr>
              <w:fldChar w:fldCharType="begin"/>
            </w:r>
            <w:r w:rsidR="00FE7053">
              <w:rPr>
                <w:noProof/>
                <w:webHidden/>
              </w:rPr>
              <w:instrText xml:space="preserve"> PAGEREF _Toc36569523 \h </w:instrText>
            </w:r>
            <w:r w:rsidR="00FE7053">
              <w:rPr>
                <w:noProof/>
                <w:webHidden/>
              </w:rPr>
            </w:r>
            <w:r w:rsidR="00FE7053">
              <w:rPr>
                <w:noProof/>
                <w:webHidden/>
              </w:rPr>
              <w:fldChar w:fldCharType="separate"/>
            </w:r>
            <w:r w:rsidR="00FE7053">
              <w:rPr>
                <w:noProof/>
                <w:webHidden/>
              </w:rPr>
              <w:t>2</w:t>
            </w:r>
            <w:r w:rsidR="00FE7053">
              <w:rPr>
                <w:noProof/>
                <w:webHidden/>
              </w:rPr>
              <w:fldChar w:fldCharType="end"/>
            </w:r>
          </w:hyperlink>
        </w:p>
        <w:p w14:paraId="7B5849E9" w14:textId="7117DC57" w:rsidR="00FE7053" w:rsidRDefault="00FE7053">
          <w:pPr>
            <w:pStyle w:val="TOC1"/>
            <w:tabs>
              <w:tab w:val="right" w:leader="dot" w:pos="9395"/>
            </w:tabs>
            <w:rPr>
              <w:rFonts w:asciiTheme="minorHAnsi" w:eastAsiaTheme="minorEastAsia" w:hAnsiTheme="minorHAnsi"/>
              <w:noProof/>
              <w:sz w:val="22"/>
            </w:rPr>
          </w:pPr>
          <w:hyperlink w:anchor="_Toc36569524" w:history="1">
            <w:r w:rsidRPr="005C4449">
              <w:rPr>
                <w:rStyle w:val="Hyperlink"/>
                <w:noProof/>
              </w:rPr>
              <w:t>2. Zoom có thể sử dụng trên những thiết bị gì? Tôi nên sử dụng trên thiết bị nào?</w:t>
            </w:r>
            <w:r>
              <w:rPr>
                <w:noProof/>
                <w:webHidden/>
              </w:rPr>
              <w:tab/>
            </w:r>
            <w:r>
              <w:rPr>
                <w:noProof/>
                <w:webHidden/>
              </w:rPr>
              <w:fldChar w:fldCharType="begin"/>
            </w:r>
            <w:r>
              <w:rPr>
                <w:noProof/>
                <w:webHidden/>
              </w:rPr>
              <w:instrText xml:space="preserve"> PAGEREF _Toc36569524 \h </w:instrText>
            </w:r>
            <w:r>
              <w:rPr>
                <w:noProof/>
                <w:webHidden/>
              </w:rPr>
            </w:r>
            <w:r>
              <w:rPr>
                <w:noProof/>
                <w:webHidden/>
              </w:rPr>
              <w:fldChar w:fldCharType="separate"/>
            </w:r>
            <w:r>
              <w:rPr>
                <w:noProof/>
                <w:webHidden/>
              </w:rPr>
              <w:t>2</w:t>
            </w:r>
            <w:r>
              <w:rPr>
                <w:noProof/>
                <w:webHidden/>
              </w:rPr>
              <w:fldChar w:fldCharType="end"/>
            </w:r>
          </w:hyperlink>
        </w:p>
        <w:p w14:paraId="05187672" w14:textId="23DA36F1" w:rsidR="00FE7053" w:rsidRDefault="00FE7053">
          <w:pPr>
            <w:pStyle w:val="TOC1"/>
            <w:tabs>
              <w:tab w:val="right" w:leader="dot" w:pos="9395"/>
            </w:tabs>
            <w:rPr>
              <w:rFonts w:asciiTheme="minorHAnsi" w:eastAsiaTheme="minorEastAsia" w:hAnsiTheme="minorHAnsi"/>
              <w:noProof/>
              <w:sz w:val="22"/>
            </w:rPr>
          </w:pPr>
          <w:hyperlink w:anchor="_Toc36569525" w:history="1">
            <w:r w:rsidRPr="005C4449">
              <w:rPr>
                <w:rStyle w:val="Hyperlink"/>
                <w:noProof/>
              </w:rPr>
              <w:t>3. Làm thế nào để cài đặt ứng dụng Zoom?</w:t>
            </w:r>
            <w:r>
              <w:rPr>
                <w:noProof/>
                <w:webHidden/>
              </w:rPr>
              <w:tab/>
            </w:r>
            <w:r>
              <w:rPr>
                <w:noProof/>
                <w:webHidden/>
              </w:rPr>
              <w:fldChar w:fldCharType="begin"/>
            </w:r>
            <w:r>
              <w:rPr>
                <w:noProof/>
                <w:webHidden/>
              </w:rPr>
              <w:instrText xml:space="preserve"> PAGEREF _Toc36569525 \h </w:instrText>
            </w:r>
            <w:r>
              <w:rPr>
                <w:noProof/>
                <w:webHidden/>
              </w:rPr>
            </w:r>
            <w:r>
              <w:rPr>
                <w:noProof/>
                <w:webHidden/>
              </w:rPr>
              <w:fldChar w:fldCharType="separate"/>
            </w:r>
            <w:r>
              <w:rPr>
                <w:noProof/>
                <w:webHidden/>
              </w:rPr>
              <w:t>2</w:t>
            </w:r>
            <w:r>
              <w:rPr>
                <w:noProof/>
                <w:webHidden/>
              </w:rPr>
              <w:fldChar w:fldCharType="end"/>
            </w:r>
          </w:hyperlink>
        </w:p>
        <w:p w14:paraId="1684A9BD" w14:textId="0A0DB9AF" w:rsidR="00FE7053" w:rsidRDefault="00FE7053">
          <w:pPr>
            <w:pStyle w:val="TOC1"/>
            <w:tabs>
              <w:tab w:val="right" w:leader="dot" w:pos="9395"/>
            </w:tabs>
            <w:rPr>
              <w:rFonts w:asciiTheme="minorHAnsi" w:eastAsiaTheme="minorEastAsia" w:hAnsiTheme="minorHAnsi"/>
              <w:noProof/>
              <w:sz w:val="22"/>
            </w:rPr>
          </w:pPr>
          <w:hyperlink w:anchor="_Toc36569526" w:history="1">
            <w:r w:rsidRPr="005C4449">
              <w:rPr>
                <w:rStyle w:val="Hyperlink"/>
                <w:noProof/>
              </w:rPr>
              <w:t>4. Học sinh cần chuẩn bị những gì để tham gia lớp học?</w:t>
            </w:r>
            <w:r>
              <w:rPr>
                <w:noProof/>
                <w:webHidden/>
              </w:rPr>
              <w:tab/>
            </w:r>
            <w:r>
              <w:rPr>
                <w:noProof/>
                <w:webHidden/>
              </w:rPr>
              <w:fldChar w:fldCharType="begin"/>
            </w:r>
            <w:r>
              <w:rPr>
                <w:noProof/>
                <w:webHidden/>
              </w:rPr>
              <w:instrText xml:space="preserve"> PAGEREF _Toc36569526 \h </w:instrText>
            </w:r>
            <w:r>
              <w:rPr>
                <w:noProof/>
                <w:webHidden/>
              </w:rPr>
            </w:r>
            <w:r>
              <w:rPr>
                <w:noProof/>
                <w:webHidden/>
              </w:rPr>
              <w:fldChar w:fldCharType="separate"/>
            </w:r>
            <w:r>
              <w:rPr>
                <w:noProof/>
                <w:webHidden/>
              </w:rPr>
              <w:t>2</w:t>
            </w:r>
            <w:r>
              <w:rPr>
                <w:noProof/>
                <w:webHidden/>
              </w:rPr>
              <w:fldChar w:fldCharType="end"/>
            </w:r>
          </w:hyperlink>
        </w:p>
        <w:p w14:paraId="7A708595" w14:textId="41C4D3F2" w:rsidR="00FE7053" w:rsidRDefault="00FE7053">
          <w:pPr>
            <w:pStyle w:val="TOC1"/>
            <w:tabs>
              <w:tab w:val="right" w:leader="dot" w:pos="9395"/>
            </w:tabs>
            <w:rPr>
              <w:rFonts w:asciiTheme="minorHAnsi" w:eastAsiaTheme="minorEastAsia" w:hAnsiTheme="minorHAnsi"/>
              <w:noProof/>
              <w:sz w:val="22"/>
            </w:rPr>
          </w:pPr>
          <w:hyperlink w:anchor="_Toc36569527" w:history="1">
            <w:r w:rsidRPr="005C4449">
              <w:rPr>
                <w:rStyle w:val="Hyperlink"/>
                <w:noProof/>
              </w:rPr>
              <w:t>5. Các bước để tham gia lớp học?</w:t>
            </w:r>
            <w:r>
              <w:rPr>
                <w:noProof/>
                <w:webHidden/>
              </w:rPr>
              <w:tab/>
            </w:r>
            <w:r>
              <w:rPr>
                <w:noProof/>
                <w:webHidden/>
              </w:rPr>
              <w:fldChar w:fldCharType="begin"/>
            </w:r>
            <w:r>
              <w:rPr>
                <w:noProof/>
                <w:webHidden/>
              </w:rPr>
              <w:instrText xml:space="preserve"> PAGEREF _Toc36569527 \h </w:instrText>
            </w:r>
            <w:r>
              <w:rPr>
                <w:noProof/>
                <w:webHidden/>
              </w:rPr>
            </w:r>
            <w:r>
              <w:rPr>
                <w:noProof/>
                <w:webHidden/>
              </w:rPr>
              <w:fldChar w:fldCharType="separate"/>
            </w:r>
            <w:r>
              <w:rPr>
                <w:noProof/>
                <w:webHidden/>
              </w:rPr>
              <w:t>3</w:t>
            </w:r>
            <w:r>
              <w:rPr>
                <w:noProof/>
                <w:webHidden/>
              </w:rPr>
              <w:fldChar w:fldCharType="end"/>
            </w:r>
          </w:hyperlink>
        </w:p>
        <w:p w14:paraId="49C1A1BC" w14:textId="016FC8C4" w:rsidR="00FE7053" w:rsidRDefault="00FE7053">
          <w:pPr>
            <w:pStyle w:val="TOC1"/>
            <w:tabs>
              <w:tab w:val="right" w:leader="dot" w:pos="9395"/>
            </w:tabs>
            <w:rPr>
              <w:rFonts w:asciiTheme="minorHAnsi" w:eastAsiaTheme="minorEastAsia" w:hAnsiTheme="minorHAnsi"/>
              <w:noProof/>
              <w:sz w:val="22"/>
            </w:rPr>
          </w:pPr>
          <w:hyperlink w:anchor="_Toc36569528" w:history="1">
            <w:r w:rsidRPr="005C4449">
              <w:rPr>
                <w:rStyle w:val="Hyperlink"/>
                <w:noProof/>
              </w:rPr>
              <w:t>6. Trong trường hợp tắt nhầm cuộc gọi, học sinh có thể tiếp tục quay lại học không?</w:t>
            </w:r>
            <w:r>
              <w:rPr>
                <w:noProof/>
                <w:webHidden/>
              </w:rPr>
              <w:tab/>
            </w:r>
            <w:r>
              <w:rPr>
                <w:noProof/>
                <w:webHidden/>
              </w:rPr>
              <w:fldChar w:fldCharType="begin"/>
            </w:r>
            <w:r>
              <w:rPr>
                <w:noProof/>
                <w:webHidden/>
              </w:rPr>
              <w:instrText xml:space="preserve"> PAGEREF _Toc36569528 \h </w:instrText>
            </w:r>
            <w:r>
              <w:rPr>
                <w:noProof/>
                <w:webHidden/>
              </w:rPr>
            </w:r>
            <w:r>
              <w:rPr>
                <w:noProof/>
                <w:webHidden/>
              </w:rPr>
              <w:fldChar w:fldCharType="separate"/>
            </w:r>
            <w:r>
              <w:rPr>
                <w:noProof/>
                <w:webHidden/>
              </w:rPr>
              <w:t>3</w:t>
            </w:r>
            <w:r>
              <w:rPr>
                <w:noProof/>
                <w:webHidden/>
              </w:rPr>
              <w:fldChar w:fldCharType="end"/>
            </w:r>
          </w:hyperlink>
        </w:p>
        <w:p w14:paraId="246685D6" w14:textId="0C5DA3AE" w:rsidR="00FE7053" w:rsidRDefault="00FE7053">
          <w:pPr>
            <w:pStyle w:val="TOC1"/>
            <w:tabs>
              <w:tab w:val="right" w:leader="dot" w:pos="9395"/>
            </w:tabs>
            <w:rPr>
              <w:rFonts w:asciiTheme="minorHAnsi" w:eastAsiaTheme="minorEastAsia" w:hAnsiTheme="minorHAnsi"/>
              <w:noProof/>
              <w:sz w:val="22"/>
            </w:rPr>
          </w:pPr>
          <w:hyperlink w:anchor="_Toc36569529" w:history="1">
            <w:r w:rsidRPr="005C4449">
              <w:rPr>
                <w:rStyle w:val="Hyperlink"/>
                <w:noProof/>
              </w:rPr>
              <w:t>7. Học sinh không nghe được cô/thầy giảng bài do tiếng ồn từ các bạn khác?</w:t>
            </w:r>
            <w:r>
              <w:rPr>
                <w:noProof/>
                <w:webHidden/>
              </w:rPr>
              <w:tab/>
            </w:r>
            <w:r>
              <w:rPr>
                <w:noProof/>
                <w:webHidden/>
              </w:rPr>
              <w:fldChar w:fldCharType="begin"/>
            </w:r>
            <w:r>
              <w:rPr>
                <w:noProof/>
                <w:webHidden/>
              </w:rPr>
              <w:instrText xml:space="preserve"> PAGEREF _Toc36569529 \h </w:instrText>
            </w:r>
            <w:r>
              <w:rPr>
                <w:noProof/>
                <w:webHidden/>
              </w:rPr>
            </w:r>
            <w:r>
              <w:rPr>
                <w:noProof/>
                <w:webHidden/>
              </w:rPr>
              <w:fldChar w:fldCharType="separate"/>
            </w:r>
            <w:r>
              <w:rPr>
                <w:noProof/>
                <w:webHidden/>
              </w:rPr>
              <w:t>3</w:t>
            </w:r>
            <w:r>
              <w:rPr>
                <w:noProof/>
                <w:webHidden/>
              </w:rPr>
              <w:fldChar w:fldCharType="end"/>
            </w:r>
          </w:hyperlink>
        </w:p>
        <w:p w14:paraId="0C2922BC" w14:textId="097FD5FE" w:rsidR="00FE7053" w:rsidRDefault="00FE7053">
          <w:pPr>
            <w:pStyle w:val="TOC1"/>
            <w:tabs>
              <w:tab w:val="right" w:leader="dot" w:pos="9395"/>
            </w:tabs>
            <w:rPr>
              <w:rFonts w:asciiTheme="minorHAnsi" w:eastAsiaTheme="minorEastAsia" w:hAnsiTheme="minorHAnsi"/>
              <w:noProof/>
              <w:sz w:val="22"/>
            </w:rPr>
          </w:pPr>
          <w:hyperlink w:anchor="_Toc36569530" w:history="1">
            <w:r w:rsidRPr="005C4449">
              <w:rPr>
                <w:rStyle w:val="Hyperlink"/>
                <w:noProof/>
              </w:rPr>
              <w:t>8. Học sinh không nghe thấy tiếng của cô giáo và các bạn được gọi phát biểu trong lớp?</w:t>
            </w:r>
            <w:r>
              <w:rPr>
                <w:noProof/>
                <w:webHidden/>
              </w:rPr>
              <w:tab/>
            </w:r>
            <w:r>
              <w:rPr>
                <w:noProof/>
                <w:webHidden/>
              </w:rPr>
              <w:fldChar w:fldCharType="begin"/>
            </w:r>
            <w:r>
              <w:rPr>
                <w:noProof/>
                <w:webHidden/>
              </w:rPr>
              <w:instrText xml:space="preserve"> PAGEREF _Toc36569530 \h </w:instrText>
            </w:r>
            <w:r>
              <w:rPr>
                <w:noProof/>
                <w:webHidden/>
              </w:rPr>
            </w:r>
            <w:r>
              <w:rPr>
                <w:noProof/>
                <w:webHidden/>
              </w:rPr>
              <w:fldChar w:fldCharType="separate"/>
            </w:r>
            <w:r>
              <w:rPr>
                <w:noProof/>
                <w:webHidden/>
              </w:rPr>
              <w:t>4</w:t>
            </w:r>
            <w:r>
              <w:rPr>
                <w:noProof/>
                <w:webHidden/>
              </w:rPr>
              <w:fldChar w:fldCharType="end"/>
            </w:r>
          </w:hyperlink>
        </w:p>
        <w:p w14:paraId="21263E6C" w14:textId="66791E06" w:rsidR="00FE7053" w:rsidRDefault="00FE7053">
          <w:pPr>
            <w:pStyle w:val="TOC1"/>
            <w:tabs>
              <w:tab w:val="right" w:leader="dot" w:pos="9395"/>
            </w:tabs>
            <w:rPr>
              <w:rFonts w:asciiTheme="minorHAnsi" w:eastAsiaTheme="minorEastAsia" w:hAnsiTheme="minorHAnsi"/>
              <w:noProof/>
              <w:sz w:val="22"/>
            </w:rPr>
          </w:pPr>
          <w:hyperlink w:anchor="_Toc36569531" w:history="1">
            <w:r w:rsidRPr="005C4449">
              <w:rPr>
                <w:rStyle w:val="Hyperlink"/>
                <w:noProof/>
              </w:rPr>
              <w:t>9. Vì sao tiết học tự động kết thúc? Làm thế nào để tiếp tục buổi học?</w:t>
            </w:r>
            <w:r>
              <w:rPr>
                <w:noProof/>
                <w:webHidden/>
              </w:rPr>
              <w:tab/>
            </w:r>
            <w:r>
              <w:rPr>
                <w:noProof/>
                <w:webHidden/>
              </w:rPr>
              <w:fldChar w:fldCharType="begin"/>
            </w:r>
            <w:r>
              <w:rPr>
                <w:noProof/>
                <w:webHidden/>
              </w:rPr>
              <w:instrText xml:space="preserve"> PAGEREF _Toc36569531 \h </w:instrText>
            </w:r>
            <w:r>
              <w:rPr>
                <w:noProof/>
                <w:webHidden/>
              </w:rPr>
            </w:r>
            <w:r>
              <w:rPr>
                <w:noProof/>
                <w:webHidden/>
              </w:rPr>
              <w:fldChar w:fldCharType="separate"/>
            </w:r>
            <w:r>
              <w:rPr>
                <w:noProof/>
                <w:webHidden/>
              </w:rPr>
              <w:t>4</w:t>
            </w:r>
            <w:r>
              <w:rPr>
                <w:noProof/>
                <w:webHidden/>
              </w:rPr>
              <w:fldChar w:fldCharType="end"/>
            </w:r>
          </w:hyperlink>
        </w:p>
        <w:p w14:paraId="53356A95" w14:textId="0720F5D8" w:rsidR="00FE7053" w:rsidRDefault="00FE7053">
          <w:pPr>
            <w:pStyle w:val="TOC1"/>
            <w:tabs>
              <w:tab w:val="right" w:leader="dot" w:pos="9395"/>
            </w:tabs>
            <w:rPr>
              <w:rFonts w:asciiTheme="minorHAnsi" w:eastAsiaTheme="minorEastAsia" w:hAnsiTheme="minorHAnsi"/>
              <w:noProof/>
              <w:sz w:val="22"/>
            </w:rPr>
          </w:pPr>
          <w:hyperlink w:anchor="_Toc36569532" w:history="1">
            <w:r w:rsidRPr="005C4449">
              <w:rPr>
                <w:rStyle w:val="Hyperlink"/>
                <w:noProof/>
              </w:rPr>
              <w:t>10. Làm thế nào để giơ tay phát biểu?</w:t>
            </w:r>
            <w:r>
              <w:rPr>
                <w:noProof/>
                <w:webHidden/>
              </w:rPr>
              <w:tab/>
            </w:r>
            <w:r>
              <w:rPr>
                <w:noProof/>
                <w:webHidden/>
              </w:rPr>
              <w:fldChar w:fldCharType="begin"/>
            </w:r>
            <w:r>
              <w:rPr>
                <w:noProof/>
                <w:webHidden/>
              </w:rPr>
              <w:instrText xml:space="preserve"> PAGEREF _Toc36569532 \h </w:instrText>
            </w:r>
            <w:r>
              <w:rPr>
                <w:noProof/>
                <w:webHidden/>
              </w:rPr>
            </w:r>
            <w:r>
              <w:rPr>
                <w:noProof/>
                <w:webHidden/>
              </w:rPr>
              <w:fldChar w:fldCharType="separate"/>
            </w:r>
            <w:r>
              <w:rPr>
                <w:noProof/>
                <w:webHidden/>
              </w:rPr>
              <w:t>4</w:t>
            </w:r>
            <w:r>
              <w:rPr>
                <w:noProof/>
                <w:webHidden/>
              </w:rPr>
              <w:fldChar w:fldCharType="end"/>
            </w:r>
          </w:hyperlink>
        </w:p>
        <w:p w14:paraId="4346BC8E" w14:textId="6F9C6456" w:rsidR="00FE7053" w:rsidRDefault="00FE7053">
          <w:pPr>
            <w:pStyle w:val="TOC1"/>
            <w:tabs>
              <w:tab w:val="right" w:leader="dot" w:pos="9395"/>
            </w:tabs>
            <w:rPr>
              <w:rFonts w:asciiTheme="minorHAnsi" w:eastAsiaTheme="minorEastAsia" w:hAnsiTheme="minorHAnsi"/>
              <w:noProof/>
              <w:sz w:val="22"/>
            </w:rPr>
          </w:pPr>
          <w:hyperlink w:anchor="_Toc36569533" w:history="1">
            <w:r w:rsidRPr="005C4449">
              <w:rPr>
                <w:rStyle w:val="Hyperlink"/>
                <w:noProof/>
              </w:rPr>
              <w:t>11. Học sinh muốn trình bày tài liệu, bài tập qua Zoom</w:t>
            </w:r>
            <w:r>
              <w:rPr>
                <w:noProof/>
                <w:webHidden/>
              </w:rPr>
              <w:tab/>
            </w:r>
            <w:r>
              <w:rPr>
                <w:noProof/>
                <w:webHidden/>
              </w:rPr>
              <w:fldChar w:fldCharType="begin"/>
            </w:r>
            <w:r>
              <w:rPr>
                <w:noProof/>
                <w:webHidden/>
              </w:rPr>
              <w:instrText xml:space="preserve"> PAGEREF _Toc36569533 \h </w:instrText>
            </w:r>
            <w:r>
              <w:rPr>
                <w:noProof/>
                <w:webHidden/>
              </w:rPr>
            </w:r>
            <w:r>
              <w:rPr>
                <w:noProof/>
                <w:webHidden/>
              </w:rPr>
              <w:fldChar w:fldCharType="separate"/>
            </w:r>
            <w:r>
              <w:rPr>
                <w:noProof/>
                <w:webHidden/>
              </w:rPr>
              <w:t>4</w:t>
            </w:r>
            <w:r>
              <w:rPr>
                <w:noProof/>
                <w:webHidden/>
              </w:rPr>
              <w:fldChar w:fldCharType="end"/>
            </w:r>
          </w:hyperlink>
        </w:p>
        <w:p w14:paraId="0BBC790B" w14:textId="41221678" w:rsidR="00FE7053" w:rsidRDefault="00FE7053">
          <w:pPr>
            <w:pStyle w:val="TOC1"/>
            <w:tabs>
              <w:tab w:val="right" w:leader="dot" w:pos="9395"/>
            </w:tabs>
            <w:rPr>
              <w:rFonts w:asciiTheme="minorHAnsi" w:eastAsiaTheme="minorEastAsia" w:hAnsiTheme="minorHAnsi"/>
              <w:noProof/>
              <w:sz w:val="22"/>
            </w:rPr>
          </w:pPr>
          <w:hyperlink w:anchor="_Toc36569534" w:history="1">
            <w:r w:rsidRPr="005C4449">
              <w:rPr>
                <w:rStyle w:val="Hyperlink"/>
                <w:noProof/>
              </w:rPr>
              <w:t>12. Bảng trắng là gì? Cách sử dụng bảng trắng?</w:t>
            </w:r>
            <w:r>
              <w:rPr>
                <w:noProof/>
                <w:webHidden/>
              </w:rPr>
              <w:tab/>
            </w:r>
            <w:r>
              <w:rPr>
                <w:noProof/>
                <w:webHidden/>
              </w:rPr>
              <w:fldChar w:fldCharType="begin"/>
            </w:r>
            <w:r>
              <w:rPr>
                <w:noProof/>
                <w:webHidden/>
              </w:rPr>
              <w:instrText xml:space="preserve"> PAGEREF _Toc36569534 \h </w:instrText>
            </w:r>
            <w:r>
              <w:rPr>
                <w:noProof/>
                <w:webHidden/>
              </w:rPr>
            </w:r>
            <w:r>
              <w:rPr>
                <w:noProof/>
                <w:webHidden/>
              </w:rPr>
              <w:fldChar w:fldCharType="separate"/>
            </w:r>
            <w:r>
              <w:rPr>
                <w:noProof/>
                <w:webHidden/>
              </w:rPr>
              <w:t>5</w:t>
            </w:r>
            <w:r>
              <w:rPr>
                <w:noProof/>
                <w:webHidden/>
              </w:rPr>
              <w:fldChar w:fldCharType="end"/>
            </w:r>
          </w:hyperlink>
        </w:p>
        <w:p w14:paraId="587C4C39" w14:textId="1AB1891C" w:rsidR="00FE7053" w:rsidRDefault="00FE7053">
          <w:pPr>
            <w:pStyle w:val="TOC1"/>
            <w:tabs>
              <w:tab w:val="right" w:leader="dot" w:pos="9395"/>
            </w:tabs>
            <w:rPr>
              <w:rFonts w:asciiTheme="minorHAnsi" w:eastAsiaTheme="minorEastAsia" w:hAnsiTheme="minorHAnsi"/>
              <w:noProof/>
              <w:sz w:val="22"/>
            </w:rPr>
          </w:pPr>
          <w:hyperlink w:anchor="_Toc36569535" w:history="1">
            <w:r w:rsidRPr="005C4449">
              <w:rPr>
                <w:rStyle w:val="Hyperlink"/>
                <w:noProof/>
              </w:rPr>
              <w:t>13. Học sinh nghỉ học có thể xem lại bài giảng trên lớp của cô không?</w:t>
            </w:r>
            <w:r>
              <w:rPr>
                <w:noProof/>
                <w:webHidden/>
              </w:rPr>
              <w:tab/>
            </w:r>
            <w:r>
              <w:rPr>
                <w:noProof/>
                <w:webHidden/>
              </w:rPr>
              <w:fldChar w:fldCharType="begin"/>
            </w:r>
            <w:r>
              <w:rPr>
                <w:noProof/>
                <w:webHidden/>
              </w:rPr>
              <w:instrText xml:space="preserve"> PAGEREF _Toc36569535 \h </w:instrText>
            </w:r>
            <w:r>
              <w:rPr>
                <w:noProof/>
                <w:webHidden/>
              </w:rPr>
            </w:r>
            <w:r>
              <w:rPr>
                <w:noProof/>
                <w:webHidden/>
              </w:rPr>
              <w:fldChar w:fldCharType="separate"/>
            </w:r>
            <w:r>
              <w:rPr>
                <w:noProof/>
                <w:webHidden/>
              </w:rPr>
              <w:t>5</w:t>
            </w:r>
            <w:r>
              <w:rPr>
                <w:noProof/>
                <w:webHidden/>
              </w:rPr>
              <w:fldChar w:fldCharType="end"/>
            </w:r>
          </w:hyperlink>
        </w:p>
        <w:p w14:paraId="33850D82" w14:textId="7BA1AF05" w:rsidR="00FE7053" w:rsidRDefault="00FE7053">
          <w:pPr>
            <w:pStyle w:val="TOC1"/>
            <w:tabs>
              <w:tab w:val="right" w:leader="dot" w:pos="9395"/>
            </w:tabs>
            <w:rPr>
              <w:rFonts w:asciiTheme="minorHAnsi" w:eastAsiaTheme="minorEastAsia" w:hAnsiTheme="minorHAnsi"/>
              <w:noProof/>
              <w:sz w:val="22"/>
            </w:rPr>
          </w:pPr>
          <w:hyperlink w:anchor="_Toc36569536" w:history="1">
            <w:r w:rsidRPr="005C4449">
              <w:rPr>
                <w:rStyle w:val="Hyperlink"/>
                <w:noProof/>
              </w:rPr>
              <w:t>14. Vì sao tôi không thấy ai trong lớp?</w:t>
            </w:r>
            <w:r>
              <w:rPr>
                <w:noProof/>
                <w:webHidden/>
              </w:rPr>
              <w:tab/>
            </w:r>
            <w:r>
              <w:rPr>
                <w:noProof/>
                <w:webHidden/>
              </w:rPr>
              <w:fldChar w:fldCharType="begin"/>
            </w:r>
            <w:r>
              <w:rPr>
                <w:noProof/>
                <w:webHidden/>
              </w:rPr>
              <w:instrText xml:space="preserve"> PAGEREF _Toc36569536 \h </w:instrText>
            </w:r>
            <w:r>
              <w:rPr>
                <w:noProof/>
                <w:webHidden/>
              </w:rPr>
            </w:r>
            <w:r>
              <w:rPr>
                <w:noProof/>
                <w:webHidden/>
              </w:rPr>
              <w:fldChar w:fldCharType="separate"/>
            </w:r>
            <w:r>
              <w:rPr>
                <w:noProof/>
                <w:webHidden/>
              </w:rPr>
              <w:t>5</w:t>
            </w:r>
            <w:r>
              <w:rPr>
                <w:noProof/>
                <w:webHidden/>
              </w:rPr>
              <w:fldChar w:fldCharType="end"/>
            </w:r>
          </w:hyperlink>
        </w:p>
        <w:p w14:paraId="12641629" w14:textId="5F9391EB" w:rsidR="00FE7053" w:rsidRDefault="00FE7053">
          <w:pPr>
            <w:pStyle w:val="TOC1"/>
            <w:tabs>
              <w:tab w:val="right" w:leader="dot" w:pos="9395"/>
            </w:tabs>
            <w:rPr>
              <w:rFonts w:asciiTheme="minorHAnsi" w:eastAsiaTheme="minorEastAsia" w:hAnsiTheme="minorHAnsi"/>
              <w:noProof/>
              <w:sz w:val="22"/>
            </w:rPr>
          </w:pPr>
          <w:hyperlink w:anchor="_Toc36569537" w:history="1">
            <w:r w:rsidRPr="005C4449">
              <w:rPr>
                <w:rStyle w:val="Hyperlink"/>
                <w:noProof/>
              </w:rPr>
              <w:t>15. Vì sao tôi không thể vào lớp từ đường link lớp học mà thầy/cô cung cấp?</w:t>
            </w:r>
            <w:r>
              <w:rPr>
                <w:noProof/>
                <w:webHidden/>
              </w:rPr>
              <w:tab/>
            </w:r>
            <w:r>
              <w:rPr>
                <w:noProof/>
                <w:webHidden/>
              </w:rPr>
              <w:fldChar w:fldCharType="begin"/>
            </w:r>
            <w:r>
              <w:rPr>
                <w:noProof/>
                <w:webHidden/>
              </w:rPr>
              <w:instrText xml:space="preserve"> PAGEREF _Toc36569537 \h </w:instrText>
            </w:r>
            <w:r>
              <w:rPr>
                <w:noProof/>
                <w:webHidden/>
              </w:rPr>
            </w:r>
            <w:r>
              <w:rPr>
                <w:noProof/>
                <w:webHidden/>
              </w:rPr>
              <w:fldChar w:fldCharType="separate"/>
            </w:r>
            <w:r>
              <w:rPr>
                <w:noProof/>
                <w:webHidden/>
              </w:rPr>
              <w:t>5</w:t>
            </w:r>
            <w:r>
              <w:rPr>
                <w:noProof/>
                <w:webHidden/>
              </w:rPr>
              <w:fldChar w:fldCharType="end"/>
            </w:r>
          </w:hyperlink>
        </w:p>
        <w:p w14:paraId="24B2E5E2" w14:textId="542A9513" w:rsidR="00FE7053" w:rsidRDefault="00FE7053">
          <w:pPr>
            <w:pStyle w:val="TOC1"/>
            <w:tabs>
              <w:tab w:val="right" w:leader="dot" w:pos="9395"/>
            </w:tabs>
            <w:rPr>
              <w:rFonts w:asciiTheme="minorHAnsi" w:eastAsiaTheme="minorEastAsia" w:hAnsiTheme="minorHAnsi"/>
              <w:noProof/>
              <w:sz w:val="22"/>
            </w:rPr>
          </w:pPr>
          <w:hyperlink w:anchor="_Toc36569538" w:history="1">
            <w:r w:rsidRPr="005C4449">
              <w:rPr>
                <w:rStyle w:val="Hyperlink"/>
                <w:noProof/>
              </w:rPr>
              <w:t>16. Học sinh muốn đặt câu hỏi riêng cho thầy/cô?</w:t>
            </w:r>
            <w:r>
              <w:rPr>
                <w:noProof/>
                <w:webHidden/>
              </w:rPr>
              <w:tab/>
            </w:r>
            <w:r>
              <w:rPr>
                <w:noProof/>
                <w:webHidden/>
              </w:rPr>
              <w:fldChar w:fldCharType="begin"/>
            </w:r>
            <w:r>
              <w:rPr>
                <w:noProof/>
                <w:webHidden/>
              </w:rPr>
              <w:instrText xml:space="preserve"> PAGEREF _Toc36569538 \h </w:instrText>
            </w:r>
            <w:r>
              <w:rPr>
                <w:noProof/>
                <w:webHidden/>
              </w:rPr>
            </w:r>
            <w:r>
              <w:rPr>
                <w:noProof/>
                <w:webHidden/>
              </w:rPr>
              <w:fldChar w:fldCharType="separate"/>
            </w:r>
            <w:r>
              <w:rPr>
                <w:noProof/>
                <w:webHidden/>
              </w:rPr>
              <w:t>6</w:t>
            </w:r>
            <w:r>
              <w:rPr>
                <w:noProof/>
                <w:webHidden/>
              </w:rPr>
              <w:fldChar w:fldCharType="end"/>
            </w:r>
          </w:hyperlink>
        </w:p>
        <w:p w14:paraId="7E29D169" w14:textId="346B541D" w:rsidR="00FE7053" w:rsidRDefault="00FE7053">
          <w:pPr>
            <w:pStyle w:val="TOC1"/>
            <w:tabs>
              <w:tab w:val="right" w:leader="dot" w:pos="9395"/>
            </w:tabs>
            <w:rPr>
              <w:rFonts w:asciiTheme="minorHAnsi" w:eastAsiaTheme="minorEastAsia" w:hAnsiTheme="minorHAnsi"/>
              <w:noProof/>
              <w:sz w:val="22"/>
            </w:rPr>
          </w:pPr>
          <w:hyperlink w:anchor="_Toc36569539" w:history="1">
            <w:r w:rsidRPr="005C4449">
              <w:rPr>
                <w:rStyle w:val="Hyperlink"/>
                <w:noProof/>
              </w:rPr>
              <w:t>17. Phụ huynh/Học sinh muốn xem các lịch học sắp tới</w:t>
            </w:r>
            <w:r>
              <w:rPr>
                <w:noProof/>
                <w:webHidden/>
              </w:rPr>
              <w:tab/>
            </w:r>
            <w:r>
              <w:rPr>
                <w:noProof/>
                <w:webHidden/>
              </w:rPr>
              <w:fldChar w:fldCharType="begin"/>
            </w:r>
            <w:r>
              <w:rPr>
                <w:noProof/>
                <w:webHidden/>
              </w:rPr>
              <w:instrText xml:space="preserve"> PAGEREF _Toc36569539 \h </w:instrText>
            </w:r>
            <w:r>
              <w:rPr>
                <w:noProof/>
                <w:webHidden/>
              </w:rPr>
            </w:r>
            <w:r>
              <w:rPr>
                <w:noProof/>
                <w:webHidden/>
              </w:rPr>
              <w:fldChar w:fldCharType="separate"/>
            </w:r>
            <w:r>
              <w:rPr>
                <w:noProof/>
                <w:webHidden/>
              </w:rPr>
              <w:t>6</w:t>
            </w:r>
            <w:r>
              <w:rPr>
                <w:noProof/>
                <w:webHidden/>
              </w:rPr>
              <w:fldChar w:fldCharType="end"/>
            </w:r>
          </w:hyperlink>
        </w:p>
        <w:p w14:paraId="25539FD5" w14:textId="01C95FEE" w:rsidR="00FE7053" w:rsidRDefault="00FE7053">
          <w:pPr>
            <w:pStyle w:val="TOC1"/>
            <w:tabs>
              <w:tab w:val="right" w:leader="dot" w:pos="9395"/>
            </w:tabs>
            <w:rPr>
              <w:rFonts w:asciiTheme="minorHAnsi" w:eastAsiaTheme="minorEastAsia" w:hAnsiTheme="minorHAnsi"/>
              <w:noProof/>
              <w:sz w:val="22"/>
            </w:rPr>
          </w:pPr>
          <w:hyperlink w:anchor="_Toc36569540" w:history="1">
            <w:r w:rsidRPr="005C4449">
              <w:rPr>
                <w:rStyle w:val="Hyperlink"/>
                <w:noProof/>
              </w:rPr>
              <w:t>18. Thầy/cô yêu cầu đổi tên khi tham gia lớp học</w:t>
            </w:r>
            <w:r>
              <w:rPr>
                <w:noProof/>
                <w:webHidden/>
              </w:rPr>
              <w:tab/>
            </w:r>
            <w:r>
              <w:rPr>
                <w:noProof/>
                <w:webHidden/>
              </w:rPr>
              <w:fldChar w:fldCharType="begin"/>
            </w:r>
            <w:r>
              <w:rPr>
                <w:noProof/>
                <w:webHidden/>
              </w:rPr>
              <w:instrText xml:space="preserve"> PAGEREF _Toc36569540 \h </w:instrText>
            </w:r>
            <w:r>
              <w:rPr>
                <w:noProof/>
                <w:webHidden/>
              </w:rPr>
            </w:r>
            <w:r>
              <w:rPr>
                <w:noProof/>
                <w:webHidden/>
              </w:rPr>
              <w:fldChar w:fldCharType="separate"/>
            </w:r>
            <w:r>
              <w:rPr>
                <w:noProof/>
                <w:webHidden/>
              </w:rPr>
              <w:t>6</w:t>
            </w:r>
            <w:r>
              <w:rPr>
                <w:noProof/>
                <w:webHidden/>
              </w:rPr>
              <w:fldChar w:fldCharType="end"/>
            </w:r>
          </w:hyperlink>
        </w:p>
        <w:p w14:paraId="2F1C2297" w14:textId="4D0CD8F5" w:rsidR="00AE28CA" w:rsidRDefault="00AE28CA">
          <w:r>
            <w:rPr>
              <w:b/>
              <w:bCs/>
              <w:noProof/>
            </w:rPr>
            <w:fldChar w:fldCharType="end"/>
          </w:r>
        </w:p>
      </w:sdtContent>
    </w:sdt>
    <w:bookmarkEnd w:id="1" w:displacedByCustomXml="prev"/>
    <w:bookmarkEnd w:id="0" w:displacedByCustomXml="prev"/>
    <w:p w14:paraId="15F57B61" w14:textId="7A823EED" w:rsidR="00AE28CA" w:rsidRDefault="00AE28CA">
      <w:r>
        <w:br w:type="page"/>
      </w:r>
    </w:p>
    <w:p w14:paraId="4F56A352" w14:textId="3A9B56FD" w:rsidR="00B23262" w:rsidRDefault="00B23262" w:rsidP="00B23262">
      <w:pPr>
        <w:pStyle w:val="Heading1"/>
      </w:pPr>
      <w:bookmarkStart w:id="2" w:name="_Toc36469320"/>
      <w:bookmarkStart w:id="3" w:name="_Toc36569523"/>
      <w:r>
        <w:lastRenderedPageBreak/>
        <w:t xml:space="preserve">1. </w:t>
      </w:r>
      <w:r>
        <w:t>Zoom là gì?</w:t>
      </w:r>
      <w:bookmarkEnd w:id="2"/>
      <w:bookmarkEnd w:id="3"/>
      <w:r>
        <w:t xml:space="preserve"> </w:t>
      </w:r>
    </w:p>
    <w:p w14:paraId="49C45888" w14:textId="77777777" w:rsidR="00B23262" w:rsidRPr="00064D19" w:rsidRDefault="00B23262" w:rsidP="00B23262">
      <w:pPr>
        <w:pStyle w:val="ListParagraph"/>
        <w:ind w:left="783"/>
        <w:rPr>
          <w:rFonts w:cs="Times New Roman"/>
          <w:szCs w:val="26"/>
        </w:rPr>
      </w:pPr>
      <w:r w:rsidRPr="00064D19">
        <w:rPr>
          <w:rFonts w:cs="Times New Roman"/>
          <w:szCs w:val="26"/>
        </w:rPr>
        <w:t>Zoom là phòng học trực tuyến, có thể hỗ trợ miễn phí các hình thức như video call, chia sẻ nội dung bài dạy, nhắn tin, gửi file hay tạo bảng trắng để viết (như trên lớp)… phù hợp với mô hình học tại Việt Nam</w:t>
      </w:r>
    </w:p>
    <w:p w14:paraId="0C8527C9" w14:textId="2E1334BF" w:rsidR="00B23262" w:rsidRDefault="00FE7053" w:rsidP="00B23262">
      <w:pPr>
        <w:pStyle w:val="Heading1"/>
      </w:pPr>
      <w:bookmarkStart w:id="4" w:name="_Toc36469321"/>
      <w:bookmarkStart w:id="5" w:name="_Toc36569524"/>
      <w:r>
        <w:t xml:space="preserve">2. </w:t>
      </w:r>
      <w:r w:rsidR="00B23262">
        <w:t>Zoom có thể sử dụng trên những thiết bị gì? Tôi nên sử dụng trên thiết bị nào?</w:t>
      </w:r>
      <w:bookmarkEnd w:id="4"/>
      <w:bookmarkEnd w:id="5"/>
    </w:p>
    <w:p w14:paraId="6B53FD58" w14:textId="77777777" w:rsidR="00B23262" w:rsidRDefault="00B23262" w:rsidP="00B23262">
      <w:pPr>
        <w:ind w:left="720"/>
        <w:jc w:val="both"/>
      </w:pPr>
      <w:r>
        <w:t>Học sinh có thể sử dụng Zoom trên cả máy tính (laptop, PC) và thiết bị di động (máy tính bảng, điện thoại…). Tuy nhiên, trong quá trình học tập trực tuyến, học sinh  nên sử dụng máy tính hoặc các thiết bị có kích thước màn hình lớn để dễ dàng theo dõi tài liệu mà Thầy/Cô chia sẻ và sử dụng thêm nhiều tính năng (Ví dụ: Chia sẻ WhiteBoard)</w:t>
      </w:r>
    </w:p>
    <w:p w14:paraId="102B0312" w14:textId="47B59B07" w:rsidR="00B23262" w:rsidRDefault="00FE7053" w:rsidP="00B23262">
      <w:pPr>
        <w:pStyle w:val="Heading1"/>
      </w:pPr>
      <w:bookmarkStart w:id="6" w:name="_Toc36469322"/>
      <w:bookmarkStart w:id="7" w:name="_Toc36569525"/>
      <w:r>
        <w:t xml:space="preserve">3. </w:t>
      </w:r>
      <w:r w:rsidR="00B23262">
        <w:t>Làm thế nào để cài đặt ứng dụng Zoom?</w:t>
      </w:r>
      <w:bookmarkEnd w:id="6"/>
      <w:bookmarkEnd w:id="7"/>
    </w:p>
    <w:p w14:paraId="5D2184CE" w14:textId="77777777" w:rsidR="00B23262" w:rsidRDefault="00B23262" w:rsidP="00B23262">
      <w:pPr>
        <w:ind w:left="783"/>
        <w:jc w:val="both"/>
      </w:pPr>
      <w:r>
        <w:t xml:space="preserve">Để tải ứng dụng Zoom trên máy tính, Phụ huynh/Học sinh truy cập vào đường link </w:t>
      </w:r>
      <w:hyperlink r:id="rId8" w:history="1">
        <w:r w:rsidRPr="00E904F0">
          <w:rPr>
            <w:rStyle w:val="Hyperlink"/>
          </w:rPr>
          <w:t>https://zoom.us/download</w:t>
        </w:r>
      </w:hyperlink>
      <w:r>
        <w:t xml:space="preserve">, chọn </w:t>
      </w:r>
      <w:r w:rsidRPr="009A29F0">
        <w:rPr>
          <w:b/>
          <w:i/>
        </w:rPr>
        <w:t>Download</w:t>
      </w:r>
      <w:r>
        <w:t xml:space="preserve"> </w:t>
      </w:r>
      <w:r w:rsidRPr="00E904F0">
        <w:rPr>
          <w:i/>
        </w:rPr>
        <w:t>“Zoom Client for Meetings”</w:t>
      </w:r>
    </w:p>
    <w:p w14:paraId="69F0C6AC" w14:textId="77777777" w:rsidR="00B23262" w:rsidRPr="00576D6D" w:rsidRDefault="00B23262" w:rsidP="00B23262">
      <w:pPr>
        <w:ind w:left="783"/>
      </w:pPr>
      <w:r>
        <w:rPr>
          <w:noProof/>
        </w:rPr>
        <w:drawing>
          <wp:inline distT="0" distB="0" distL="0" distR="0" wp14:anchorId="68A00186" wp14:editId="5D675003">
            <wp:extent cx="5281684" cy="2987876"/>
            <wp:effectExtent l="19050" t="19050" r="14605" b="222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1-Mar-20 10-01-14 AM.png"/>
                    <pic:cNvPicPr/>
                  </pic:nvPicPr>
                  <pic:blipFill>
                    <a:blip r:embed="rId9">
                      <a:extLst>
                        <a:ext uri="{28A0092B-C50C-407E-A947-70E740481C1C}">
                          <a14:useLocalDpi xmlns:a14="http://schemas.microsoft.com/office/drawing/2010/main" val="0"/>
                        </a:ext>
                      </a:extLst>
                    </a:blip>
                    <a:stretch>
                      <a:fillRect/>
                    </a:stretch>
                  </pic:blipFill>
                  <pic:spPr>
                    <a:xfrm>
                      <a:off x="0" y="0"/>
                      <a:ext cx="5299929" cy="2998197"/>
                    </a:xfrm>
                    <a:prstGeom prst="rect">
                      <a:avLst/>
                    </a:prstGeom>
                    <a:ln>
                      <a:solidFill>
                        <a:srgbClr val="002060"/>
                      </a:solidFill>
                    </a:ln>
                  </pic:spPr>
                </pic:pic>
              </a:graphicData>
            </a:graphic>
          </wp:inline>
        </w:drawing>
      </w:r>
    </w:p>
    <w:p w14:paraId="5502ADA4" w14:textId="77777777" w:rsidR="00B23262" w:rsidRDefault="00B23262" w:rsidP="00B23262">
      <w:pPr>
        <w:ind w:left="783"/>
        <w:jc w:val="both"/>
      </w:pPr>
      <w:r>
        <w:t>Trên điện thoại, máy tính bảng, phụ huynh/học sinh nhập Zoom trên thanh Tìm kiếm của App Store nếu sử dụng các thiết bị Iphone, Ipad hoặc CH Play sử dụng thiết bị Samsung, Oppo, Realme, Xiaomi,Vivo, Vsmart,…</w:t>
      </w:r>
      <w:r w:rsidRPr="001620F3">
        <w:rPr>
          <w:color w:val="FF0000"/>
        </w:rPr>
        <w:t xml:space="preserve"> </w:t>
      </w:r>
      <w:r>
        <w:t>để tải ứng dụng.</w:t>
      </w:r>
    </w:p>
    <w:p w14:paraId="62CC61C4" w14:textId="5FC8DC3E" w:rsidR="00B23262" w:rsidRDefault="00FE7053" w:rsidP="00B23262">
      <w:pPr>
        <w:pStyle w:val="Heading1"/>
      </w:pPr>
      <w:bookmarkStart w:id="8" w:name="_Toc36569526"/>
      <w:r>
        <w:t xml:space="preserve">4. </w:t>
      </w:r>
      <w:r w:rsidR="00B23262">
        <w:t>Học sinh cần chuẩn bị những gì để tham gia lớp học?</w:t>
      </w:r>
      <w:bookmarkEnd w:id="8"/>
      <w:r w:rsidR="00B23262">
        <w:t xml:space="preserve"> </w:t>
      </w:r>
    </w:p>
    <w:p w14:paraId="55CF7957" w14:textId="7AF28805" w:rsidR="00B23262" w:rsidRDefault="00B23262" w:rsidP="00B23262">
      <w:pPr>
        <w:pStyle w:val="ListParagraph"/>
        <w:jc w:val="both"/>
      </w:pPr>
      <w:bookmarkStart w:id="9" w:name="_Toc36469323"/>
      <w:r>
        <w:t xml:space="preserve">Để có thể tham gia </w:t>
      </w:r>
      <w:r w:rsidR="00FE7053">
        <w:t>học trực tuyến qua Zoom</w:t>
      </w:r>
      <w:r>
        <w:t xml:space="preserve">, học sinh cần thực hiện các bước chuẩn bị như sau: </w:t>
      </w:r>
    </w:p>
    <w:p w14:paraId="136ECFFB" w14:textId="77777777" w:rsidR="00B23262" w:rsidRDefault="00B23262" w:rsidP="00B23262">
      <w:pPr>
        <w:pStyle w:val="ListParagraph"/>
        <w:numPr>
          <w:ilvl w:val="0"/>
          <w:numId w:val="18"/>
        </w:numPr>
        <w:jc w:val="both"/>
      </w:pPr>
      <w:r>
        <w:t xml:space="preserve">Cài ứng dụng Zoom </w:t>
      </w:r>
    </w:p>
    <w:p w14:paraId="1D2D8DB4" w14:textId="77777777" w:rsidR="00B23262" w:rsidRPr="009E46E2" w:rsidRDefault="00B23262" w:rsidP="00B23262">
      <w:pPr>
        <w:pStyle w:val="ListParagraph"/>
        <w:numPr>
          <w:ilvl w:val="0"/>
          <w:numId w:val="18"/>
        </w:numPr>
        <w:jc w:val="both"/>
        <w:rPr>
          <w:i/>
        </w:rPr>
      </w:pPr>
      <w:r>
        <w:t xml:space="preserve">Cài ứng dụng và đăng nhập tài khoản </w:t>
      </w:r>
      <w:bookmarkStart w:id="10" w:name="OLE_LINK3"/>
      <w:bookmarkStart w:id="11" w:name="OLE_LINK4"/>
      <w:r w:rsidRPr="009E46E2">
        <w:rPr>
          <w:i/>
        </w:rPr>
        <w:t>Dịch vụ chia sẻ thông tin Nhà trường – Phụ huynh SISAP</w:t>
      </w:r>
      <w:r>
        <w:rPr>
          <w:i/>
        </w:rPr>
        <w:t>.</w:t>
      </w:r>
      <w:bookmarkEnd w:id="10"/>
      <w:bookmarkEnd w:id="11"/>
    </w:p>
    <w:p w14:paraId="77A1EABC" w14:textId="77777777" w:rsidR="00B23262" w:rsidRDefault="00B23262" w:rsidP="00B23262">
      <w:pPr>
        <w:pStyle w:val="ListParagraph"/>
        <w:numPr>
          <w:ilvl w:val="0"/>
          <w:numId w:val="18"/>
        </w:numPr>
        <w:jc w:val="both"/>
      </w:pPr>
      <w:r>
        <w:lastRenderedPageBreak/>
        <w:t xml:space="preserve">Trước giờ học 15 phút, phụ huynh và học sinh sẽ được nhận thông báo về lịch học từ ứng dụng </w:t>
      </w:r>
      <w:r w:rsidRPr="009E46E2">
        <w:rPr>
          <w:i/>
        </w:rPr>
        <w:t>Dịch vụ chia sẻ thông tin Nhà trường – Phụ huynh SISAP</w:t>
      </w:r>
      <w:r>
        <w:rPr>
          <w:i/>
        </w:rPr>
        <w:t>.</w:t>
      </w:r>
    </w:p>
    <w:p w14:paraId="19B71EEB" w14:textId="0181E23A" w:rsidR="00B23262" w:rsidRDefault="00FE7053" w:rsidP="00B23262">
      <w:pPr>
        <w:pStyle w:val="Heading1"/>
      </w:pPr>
      <w:bookmarkStart w:id="12" w:name="_Toc36569527"/>
      <w:r>
        <w:t xml:space="preserve">5. </w:t>
      </w:r>
      <w:r w:rsidR="00B23262">
        <w:t>Các bước để tham gia lớp học?</w:t>
      </w:r>
      <w:bookmarkEnd w:id="9"/>
      <w:bookmarkEnd w:id="12"/>
      <w:r w:rsidR="00B23262">
        <w:t xml:space="preserve"> </w:t>
      </w:r>
    </w:p>
    <w:p w14:paraId="2129D126" w14:textId="0D0DD180" w:rsidR="00B23262" w:rsidRDefault="00B23262" w:rsidP="00B23262">
      <w:r>
        <w:t>Để tham gia lớp học trên Zoom, học sinh có thể thực hiệ</w:t>
      </w:r>
      <w:r w:rsidR="00FE7053">
        <w:t>n theo các</w:t>
      </w:r>
      <w:r>
        <w:t xml:space="preserve"> cách: </w:t>
      </w:r>
    </w:p>
    <w:p w14:paraId="5C4965FC" w14:textId="77777777" w:rsidR="00B23262" w:rsidRDefault="00B23262" w:rsidP="00B23262">
      <w:pPr>
        <w:pStyle w:val="ListParagraph"/>
        <w:numPr>
          <w:ilvl w:val="0"/>
          <w:numId w:val="17"/>
        </w:numPr>
        <w:jc w:val="both"/>
      </w:pPr>
      <w:r w:rsidRPr="007C256A">
        <w:rPr>
          <w:b/>
          <w:i/>
        </w:rPr>
        <w:t>Cách 1:</w:t>
      </w:r>
      <w:r>
        <w:t xml:space="preserve"> Chọn </w:t>
      </w:r>
      <w:r w:rsidRPr="00FA3815">
        <w:rPr>
          <w:b/>
          <w:i/>
        </w:rPr>
        <w:t>Vào lớp học</w:t>
      </w:r>
      <w:r>
        <w:t xml:space="preserve"> trên thông báo hoặc lớp học hoặc danh sách lớp học trực tuyến ứng dụng </w:t>
      </w:r>
      <w:r w:rsidRPr="000568A3">
        <w:rPr>
          <w:i/>
        </w:rPr>
        <w:t>Dịch vụ chia sẻ thông tin Nhà trường – Phụ huynh SISAP</w:t>
      </w:r>
      <w:r>
        <w:t>.</w:t>
      </w:r>
    </w:p>
    <w:p w14:paraId="06DA63D2" w14:textId="77777777" w:rsidR="00B23262" w:rsidRDefault="00B23262" w:rsidP="00B23262">
      <w:pPr>
        <w:pStyle w:val="ListParagraph"/>
        <w:numPr>
          <w:ilvl w:val="0"/>
          <w:numId w:val="17"/>
        </w:numPr>
        <w:jc w:val="both"/>
      </w:pPr>
      <w:r w:rsidRPr="007C256A">
        <w:rPr>
          <w:b/>
          <w:i/>
        </w:rPr>
        <w:t>Cách 2</w:t>
      </w:r>
      <w:r>
        <w:t xml:space="preserve">: (Dành cho các học sinh chưa đăng nhập hoặc chưa tạo tài khoản Zoom): </w:t>
      </w:r>
    </w:p>
    <w:p w14:paraId="033418A7" w14:textId="77777777" w:rsidR="00B23262" w:rsidRPr="00520CAB" w:rsidRDefault="00B23262" w:rsidP="00B23262">
      <w:pPr>
        <w:jc w:val="center"/>
      </w:pPr>
      <w:r>
        <w:rPr>
          <w:noProof/>
        </w:rPr>
        <w:drawing>
          <wp:inline distT="0" distB="0" distL="0" distR="0" wp14:anchorId="5F75773A" wp14:editId="386BDABD">
            <wp:extent cx="5281200" cy="1965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03-31_15-28-53.png"/>
                    <pic:cNvPicPr/>
                  </pic:nvPicPr>
                  <pic:blipFill>
                    <a:blip r:embed="rId10">
                      <a:extLst>
                        <a:ext uri="{28A0092B-C50C-407E-A947-70E740481C1C}">
                          <a14:useLocalDpi xmlns:a14="http://schemas.microsoft.com/office/drawing/2010/main" val="0"/>
                        </a:ext>
                      </a:extLst>
                    </a:blip>
                    <a:stretch>
                      <a:fillRect/>
                    </a:stretch>
                  </pic:blipFill>
                  <pic:spPr>
                    <a:xfrm>
                      <a:off x="0" y="0"/>
                      <a:ext cx="5281200" cy="1965600"/>
                    </a:xfrm>
                    <a:prstGeom prst="rect">
                      <a:avLst/>
                    </a:prstGeom>
                    <a:ln>
                      <a:noFill/>
                    </a:ln>
                  </pic:spPr>
                </pic:pic>
              </a:graphicData>
            </a:graphic>
          </wp:inline>
        </w:drawing>
      </w:r>
    </w:p>
    <w:p w14:paraId="00A27C57" w14:textId="77777777" w:rsidR="00B23262" w:rsidRDefault="00B23262" w:rsidP="00B23262">
      <w:pPr>
        <w:pStyle w:val="ListParagraph"/>
        <w:numPr>
          <w:ilvl w:val="0"/>
          <w:numId w:val="17"/>
        </w:numPr>
        <w:jc w:val="both"/>
      </w:pPr>
      <w:r w:rsidRPr="007C256A">
        <w:rPr>
          <w:b/>
          <w:i/>
        </w:rPr>
        <w:t>Cách 3:</w:t>
      </w:r>
      <w:r>
        <w:t xml:space="preserve"> (Dành cho các học sinh đã có tài khoản Zoom và tham gia lớp học từ Zoom): </w:t>
      </w:r>
    </w:p>
    <w:p w14:paraId="7488B586" w14:textId="77777777" w:rsidR="00B23262" w:rsidRDefault="00B23262" w:rsidP="00B23262">
      <w:pPr>
        <w:jc w:val="center"/>
      </w:pPr>
      <w:r>
        <w:rPr>
          <w:noProof/>
        </w:rPr>
        <w:drawing>
          <wp:inline distT="0" distB="0" distL="0" distR="0" wp14:anchorId="1CB3695E" wp14:editId="29DDF36C">
            <wp:extent cx="5281200" cy="1983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0-03-31_15-31-44.png"/>
                    <pic:cNvPicPr/>
                  </pic:nvPicPr>
                  <pic:blipFill>
                    <a:blip r:embed="rId11">
                      <a:extLst>
                        <a:ext uri="{28A0092B-C50C-407E-A947-70E740481C1C}">
                          <a14:useLocalDpi xmlns:a14="http://schemas.microsoft.com/office/drawing/2010/main" val="0"/>
                        </a:ext>
                      </a:extLst>
                    </a:blip>
                    <a:stretch>
                      <a:fillRect/>
                    </a:stretch>
                  </pic:blipFill>
                  <pic:spPr>
                    <a:xfrm>
                      <a:off x="0" y="0"/>
                      <a:ext cx="5281200" cy="1983600"/>
                    </a:xfrm>
                    <a:prstGeom prst="rect">
                      <a:avLst/>
                    </a:prstGeom>
                    <a:ln>
                      <a:noFill/>
                    </a:ln>
                  </pic:spPr>
                </pic:pic>
              </a:graphicData>
            </a:graphic>
          </wp:inline>
        </w:drawing>
      </w:r>
    </w:p>
    <w:p w14:paraId="3BA8D50D" w14:textId="28CCAC2E" w:rsidR="00B23262" w:rsidRDefault="00FE7053" w:rsidP="00B23262">
      <w:pPr>
        <w:pStyle w:val="Heading1"/>
      </w:pPr>
      <w:bookmarkStart w:id="13" w:name="_Toc36569528"/>
      <w:r>
        <w:t xml:space="preserve">6. </w:t>
      </w:r>
      <w:r w:rsidR="00B23262" w:rsidRPr="00EC3B47">
        <w:t>Trong trường hợp tắt nhầm cuộc gọi, học sinh có thể tiếp tục quay lại học không?</w:t>
      </w:r>
      <w:bookmarkEnd w:id="13"/>
    </w:p>
    <w:p w14:paraId="570238CD" w14:textId="77777777" w:rsidR="00B23262" w:rsidRDefault="00B23262" w:rsidP="00B23262">
      <w:pPr>
        <w:ind w:firstLine="720"/>
      </w:pPr>
      <w:r>
        <w:t xml:space="preserve">Được. Nếu lớp học vẫn đang diễn ra, học sinh có thể quay lại lớp học bằng các thao tác tương tự khi tham gia lớp học. </w:t>
      </w:r>
    </w:p>
    <w:p w14:paraId="0B49EB97" w14:textId="47D3751B" w:rsidR="00B23262" w:rsidRDefault="00FE7053" w:rsidP="00B23262">
      <w:pPr>
        <w:pStyle w:val="Heading1"/>
      </w:pPr>
      <w:bookmarkStart w:id="14" w:name="_Toc36569529"/>
      <w:r>
        <w:t xml:space="preserve">7. </w:t>
      </w:r>
      <w:r w:rsidR="00B23262">
        <w:t>Học sinh không nghe được cô/thầy giảng bài do tiếng ồn từ các bạn khác?</w:t>
      </w:r>
      <w:bookmarkEnd w:id="14"/>
      <w:r w:rsidR="00B23262">
        <w:t xml:space="preserve"> </w:t>
      </w:r>
    </w:p>
    <w:p w14:paraId="2DDFAE8A" w14:textId="77777777" w:rsidR="00B23262" w:rsidRDefault="00B23262" w:rsidP="00B23262">
      <w:r>
        <w:tab/>
        <w:t xml:space="preserve">Để giải quyết vấn đề này, học sinh có thể tắt tiếng của tất cả các bạn khác trong lớp và chỉ bật âm thanh từ thầy/cô bằng cách sau: </w:t>
      </w:r>
    </w:p>
    <w:p w14:paraId="7B8FFA7C" w14:textId="77777777" w:rsidR="00FE7053" w:rsidRDefault="00B23262" w:rsidP="00B23262">
      <w:pPr>
        <w:pStyle w:val="ListParagraph"/>
        <w:numPr>
          <w:ilvl w:val="0"/>
          <w:numId w:val="2"/>
        </w:numPr>
      </w:pPr>
      <w:r>
        <w:t xml:space="preserve">Chọn </w:t>
      </w:r>
      <w:r w:rsidRPr="005B023E">
        <w:rPr>
          <w:b/>
          <w:i/>
        </w:rPr>
        <w:t>Mute all</w:t>
      </w:r>
      <w:r>
        <w:rPr>
          <w:b/>
        </w:rPr>
        <w:t xml:space="preserve"> </w:t>
      </w:r>
      <w:r>
        <w:t xml:space="preserve">để tắt tiếng từ tất cả người khác trong lớp học </w:t>
      </w:r>
    </w:p>
    <w:p w14:paraId="65AEA29C" w14:textId="03DACA4F" w:rsidR="00B23262" w:rsidRDefault="00B23262" w:rsidP="00B23262">
      <w:pPr>
        <w:pStyle w:val="ListParagraph"/>
        <w:numPr>
          <w:ilvl w:val="0"/>
          <w:numId w:val="2"/>
        </w:numPr>
      </w:pPr>
      <w:r>
        <w:lastRenderedPageBreak/>
        <w:t xml:space="preserve">Trên danh sách người tham gia lớp học, tìm đến dòng tên của thầy/cô và chọn </w:t>
      </w:r>
      <w:r w:rsidRPr="00FE7053">
        <w:rPr>
          <w:b/>
          <w:i/>
        </w:rPr>
        <w:t>Unmute</w:t>
      </w:r>
      <w:r w:rsidRPr="00FE7053">
        <w:rPr>
          <w:b/>
        </w:rPr>
        <w:t xml:space="preserve"> </w:t>
      </w:r>
      <w:r>
        <w:t>để bật âm thanh từ micro của thầy/cô.</w:t>
      </w:r>
    </w:p>
    <w:p w14:paraId="77A1175B" w14:textId="3F541E83" w:rsidR="00B23262" w:rsidRDefault="00FE7053" w:rsidP="00B23262">
      <w:pPr>
        <w:pStyle w:val="Heading1"/>
      </w:pPr>
      <w:bookmarkStart w:id="15" w:name="_Toc36569530"/>
      <w:r>
        <w:t xml:space="preserve">8. </w:t>
      </w:r>
      <w:r w:rsidR="00B23262" w:rsidRPr="00737AF3">
        <w:t>Học sinh không nghe thấy tiếng củ</w:t>
      </w:r>
      <w:r w:rsidR="00B23262">
        <w:t>a cô giáo và các bạn được gọi phát biểu</w:t>
      </w:r>
      <w:r w:rsidR="00B23262" w:rsidRPr="00737AF3">
        <w:t xml:space="preserve"> trong lớp?</w:t>
      </w:r>
      <w:bookmarkEnd w:id="15"/>
    </w:p>
    <w:p w14:paraId="7A09F258" w14:textId="19D5A8A5" w:rsidR="00B23262" w:rsidRDefault="00FE7053" w:rsidP="00B23262">
      <w:r>
        <w:tab/>
        <w:t>Vấn đề này c</w:t>
      </w:r>
      <w:r w:rsidR="00B23262">
        <w:t xml:space="preserve">ó thể </w:t>
      </w:r>
      <w:r>
        <w:t>học sinh đã</w:t>
      </w:r>
      <w:r w:rsidR="00B23262">
        <w:t xml:space="preserve"> bấm nhầm vào chức năng </w:t>
      </w:r>
      <w:r w:rsidR="00B23262" w:rsidRPr="00D15B5A">
        <w:rPr>
          <w:b/>
          <w:i/>
        </w:rPr>
        <w:t>Mute all</w:t>
      </w:r>
      <w:r w:rsidR="00B23262">
        <w:t xml:space="preserve"> đã vô tình tắt tiếng từ micro của cô và các bạn học sinh khác trong lớp. Để giải quyết vấn đề này, học sinh chọn </w:t>
      </w:r>
      <w:r w:rsidR="00B23262" w:rsidRPr="00D15B5A">
        <w:rPr>
          <w:b/>
          <w:i/>
        </w:rPr>
        <w:t>Unmute all</w:t>
      </w:r>
      <w:r w:rsidR="00B23262">
        <w:t>.</w:t>
      </w:r>
    </w:p>
    <w:p w14:paraId="6AA31692" w14:textId="32F5C382" w:rsidR="00B23262" w:rsidRDefault="00FE7053" w:rsidP="00B23262">
      <w:pPr>
        <w:pStyle w:val="Heading1"/>
      </w:pPr>
      <w:bookmarkStart w:id="16" w:name="_Toc36569531"/>
      <w:r>
        <w:t xml:space="preserve">9. </w:t>
      </w:r>
      <w:r w:rsidR="00B23262" w:rsidRPr="00FE4B2B">
        <w:t>Vì sao tiết họ</w:t>
      </w:r>
      <w:r w:rsidR="00B23262">
        <w:t xml:space="preserve">c </w:t>
      </w:r>
      <w:r w:rsidR="00B23262" w:rsidRPr="00FE4B2B">
        <w:t>tự động kết thúc? Làm thế nào để tiếp tục buổi học?</w:t>
      </w:r>
      <w:bookmarkEnd w:id="16"/>
    </w:p>
    <w:p w14:paraId="5E3ECDB4" w14:textId="77777777" w:rsidR="00FE7053" w:rsidRDefault="00FE7053" w:rsidP="00FE7053">
      <w:pPr>
        <w:ind w:firstLine="720"/>
      </w:pPr>
      <w:r>
        <w:t xml:space="preserve">Ngoài các nguyên nhân do đường truyền Internet, mất điện hoặc các lý do liên quan đến thiết bị, tiết học dừng đột ngột có thể là do thầy/cô đang sử dụng tài khoản Basic-tài khoản miễn phí của Zoom và tiết dạy đã kéo dài trên 40 phút. </w:t>
      </w:r>
    </w:p>
    <w:p w14:paraId="2FD99A8A" w14:textId="339B0C97" w:rsidR="00B23262" w:rsidRDefault="00B23262" w:rsidP="00FE7053">
      <w:pPr>
        <w:ind w:firstLine="720"/>
      </w:pPr>
      <w:r>
        <w:t>Để tiếp tục buổi học, giáo viên thường sẽ tạo thêm một buổi học trên Zoom. Trong trường hợp này, phụ huynh/học sinh liên hệ với giáo viên để nhận thông tin tham gia tiết học mới.</w:t>
      </w:r>
    </w:p>
    <w:p w14:paraId="4A0A7E9E" w14:textId="659A0D89" w:rsidR="00B23262" w:rsidRPr="005B023E" w:rsidRDefault="00FE7053" w:rsidP="00B23262">
      <w:pPr>
        <w:pStyle w:val="Heading1"/>
      </w:pPr>
      <w:bookmarkStart w:id="17" w:name="_Toc36569532"/>
      <w:r>
        <w:t xml:space="preserve">10. </w:t>
      </w:r>
      <w:r w:rsidR="00B23262" w:rsidRPr="005B023E">
        <w:t>Làm thế nào để giơ tay phát biểu?</w:t>
      </w:r>
      <w:bookmarkEnd w:id="17"/>
    </w:p>
    <w:p w14:paraId="0FA84F1D" w14:textId="77777777" w:rsidR="00B23262" w:rsidRDefault="00B23262" w:rsidP="00B23262">
      <w:r w:rsidRPr="005B023E">
        <w:t xml:space="preserve">Để giơ tay, học sinh chọn </w:t>
      </w:r>
      <w:r w:rsidRPr="005B023E">
        <w:rPr>
          <w:i/>
        </w:rPr>
        <w:t>Raise hand</w:t>
      </w:r>
      <w:r w:rsidRPr="005B023E">
        <w:t>.</w:t>
      </w:r>
      <w:r>
        <w:t xml:space="preserve"> Thầy/Cô sẽ thấy và gọi học sinh phát biểu</w:t>
      </w:r>
    </w:p>
    <w:p w14:paraId="46EFCB99" w14:textId="77777777" w:rsidR="00B23262" w:rsidRPr="00130D16" w:rsidRDefault="00B23262" w:rsidP="00B23262">
      <w:r>
        <w:rPr>
          <w:noProof/>
        </w:rPr>
        <w:drawing>
          <wp:inline distT="0" distB="0" distL="0" distR="0" wp14:anchorId="42D03985" wp14:editId="493B8180">
            <wp:extent cx="5281200" cy="432000"/>
            <wp:effectExtent l="0" t="0" r="0" b="6350"/>
            <wp:docPr id="22" name="Picture 22" descr="Screen Shot 2020 03 16 at 5.39.2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0 03 16 at 5.39.26 P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1200" cy="432000"/>
                    </a:xfrm>
                    <a:prstGeom prst="rect">
                      <a:avLst/>
                    </a:prstGeom>
                    <a:noFill/>
                    <a:ln>
                      <a:noFill/>
                    </a:ln>
                  </pic:spPr>
                </pic:pic>
              </a:graphicData>
            </a:graphic>
          </wp:inline>
        </w:drawing>
      </w:r>
      <w:r>
        <w:t xml:space="preserve"> </w:t>
      </w:r>
    </w:p>
    <w:p w14:paraId="78629208" w14:textId="75BFCEBA" w:rsidR="00B23262" w:rsidRDefault="00FE7053" w:rsidP="00B23262">
      <w:pPr>
        <w:pStyle w:val="Heading1"/>
      </w:pPr>
      <w:bookmarkStart w:id="18" w:name="_Toc36569533"/>
      <w:r>
        <w:t xml:space="preserve">11. </w:t>
      </w:r>
      <w:r w:rsidR="00B23262" w:rsidRPr="00FE4B2B">
        <w:t>Học sinh muốn trình bày tài liệu, bài tập qua Zoom</w:t>
      </w:r>
      <w:bookmarkEnd w:id="18"/>
    </w:p>
    <w:p w14:paraId="78893ADC" w14:textId="77777777" w:rsidR="00B23262" w:rsidRDefault="00B23262" w:rsidP="00B23262">
      <w:pPr>
        <w:ind w:firstLine="720"/>
        <w:jc w:val="both"/>
      </w:pPr>
      <w:r>
        <w:t xml:space="preserve">Để trình chiếu tài liệu, bài tập qua Zoom, học sinh thực hiện tính năng </w:t>
      </w:r>
      <w:r w:rsidRPr="00D15B5A">
        <w:rPr>
          <w:i/>
        </w:rPr>
        <w:t>Share Screen</w:t>
      </w:r>
      <w:r>
        <w:t xml:space="preserve"> như sau: </w:t>
      </w:r>
    </w:p>
    <w:p w14:paraId="43A3F0CC" w14:textId="77777777" w:rsidR="00B23262" w:rsidRDefault="00B23262" w:rsidP="00B23262">
      <w:pPr>
        <w:ind w:firstLine="720"/>
        <w:jc w:val="both"/>
      </w:pPr>
      <w:r>
        <w:rPr>
          <w:noProof/>
        </w:rPr>
        <w:drawing>
          <wp:inline distT="0" distB="0" distL="0" distR="0" wp14:anchorId="0AE3F1B5" wp14:editId="65BC56F0">
            <wp:extent cx="5281200" cy="2840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1200" cy="2840400"/>
                    </a:xfrm>
                    <a:prstGeom prst="rect">
                      <a:avLst/>
                    </a:prstGeom>
                  </pic:spPr>
                </pic:pic>
              </a:graphicData>
            </a:graphic>
          </wp:inline>
        </w:drawing>
      </w:r>
    </w:p>
    <w:p w14:paraId="0359AB17" w14:textId="77777777" w:rsidR="00B23262" w:rsidRDefault="00B23262" w:rsidP="00B23262">
      <w:pPr>
        <w:ind w:firstLine="720"/>
        <w:jc w:val="both"/>
      </w:pPr>
      <w:r>
        <w:lastRenderedPageBreak/>
        <w:t>Khi không muốn trình chiếu tài liệu nữa, học sinh chọn vào biểu tưọng</w:t>
      </w:r>
      <w:r w:rsidRPr="00605C1F">
        <w:rPr>
          <w:i/>
        </w:rPr>
        <w:t xml:space="preserve"> Share Screen</w:t>
      </w:r>
      <w:r>
        <w:t xml:space="preserve"> để tắt tính năng này. </w:t>
      </w:r>
    </w:p>
    <w:p w14:paraId="220530D4" w14:textId="77777777" w:rsidR="00B23262" w:rsidRDefault="00B23262" w:rsidP="00B23262">
      <w:pPr>
        <w:ind w:firstLine="720"/>
        <w:jc w:val="both"/>
      </w:pPr>
      <w:r w:rsidRPr="00FE7053">
        <w:rPr>
          <w:b/>
          <w:color w:val="FF0000"/>
        </w:rPr>
        <w:t xml:space="preserve">Lưu ý: </w:t>
      </w:r>
      <w:r>
        <w:t xml:space="preserve">Tại cùng một thời điểm, chỉ có một người được trình chiếu tài liệu. </w:t>
      </w:r>
    </w:p>
    <w:p w14:paraId="3C2EF395" w14:textId="375B9F25" w:rsidR="00B23262" w:rsidRDefault="00B23262" w:rsidP="00B23262">
      <w:pPr>
        <w:ind w:firstLine="720"/>
        <w:jc w:val="both"/>
      </w:pPr>
      <w:r>
        <w:t xml:space="preserve">Ngoài ra, Zoom hỗ trợ chia sẻ ảnh, các tài liệu trên Google Drive/Drop Box, Link website,… </w:t>
      </w:r>
      <w:r w:rsidR="00FE7053">
        <w:t>Phụ thuộc vào loại tài liệu muốn chia sẻ, học sinh có thể tùy chọn phương thức chia sẻ phù hợp</w:t>
      </w:r>
      <w:r>
        <w:t xml:space="preserve">. </w:t>
      </w:r>
    </w:p>
    <w:p w14:paraId="7043684D" w14:textId="5AAB6606" w:rsidR="00B23262" w:rsidRDefault="00FE7053" w:rsidP="00B23262">
      <w:pPr>
        <w:pStyle w:val="Heading1"/>
      </w:pPr>
      <w:bookmarkStart w:id="19" w:name="_Toc36569534"/>
      <w:r>
        <w:t xml:space="preserve">12. </w:t>
      </w:r>
      <w:r w:rsidR="00B23262" w:rsidRPr="00B172E0">
        <w:t>Bảng trắng là gì? Cách sử dụng bảng trắng</w:t>
      </w:r>
      <w:r w:rsidR="00B23262">
        <w:t>?</w:t>
      </w:r>
      <w:bookmarkEnd w:id="19"/>
    </w:p>
    <w:p w14:paraId="6505559F" w14:textId="7AD9CACB" w:rsidR="00B23262" w:rsidRDefault="00B23262" w:rsidP="00BD5FA5">
      <w:pPr>
        <w:jc w:val="both"/>
      </w:pPr>
      <w:r>
        <w:tab/>
        <w:t xml:space="preserve">Bảng trắng (White Board) làm một tính năng có trên phiên bản Zoom trên máy tính và máy tính bảng, cho phép giáo viên và học sinh viết trực tiếp nội dung cần chia sẻ và người khác cũng có thể nhìn thấy nội dung này ngay lập tức. Việc sử dụng bảng trắng được coi là giải pháp thay thế bảng đen trên các lớp học thực tế. </w:t>
      </w:r>
    </w:p>
    <w:p w14:paraId="2CD26A95" w14:textId="6827D67D" w:rsidR="00BD5FA5" w:rsidRDefault="00B23262" w:rsidP="00BD5FA5">
      <w:pPr>
        <w:ind w:firstLine="720"/>
      </w:pPr>
      <w:r>
        <w:t xml:space="preserve">Để mở tính năng </w:t>
      </w:r>
      <w:r w:rsidR="00BD5FA5">
        <w:t>White Board</w:t>
      </w:r>
      <w:r>
        <w:t xml:space="preserve">, học sinh thực hiện như sau: </w:t>
      </w:r>
    </w:p>
    <w:p w14:paraId="18B29426" w14:textId="1AB1A9F9" w:rsidR="00B23262" w:rsidRDefault="00B23262" w:rsidP="00BD5FA5">
      <w:pPr>
        <w:jc w:val="center"/>
      </w:pPr>
      <w:r>
        <w:rPr>
          <w:noProof/>
        </w:rPr>
        <w:drawing>
          <wp:inline distT="0" distB="0" distL="0" distR="0" wp14:anchorId="05601925" wp14:editId="52B15FC1">
            <wp:extent cx="5281200" cy="2844000"/>
            <wp:effectExtent l="19050" t="19050" r="15240" b="139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020-03-31_15-46-1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81200" cy="2844000"/>
                    </a:xfrm>
                    <a:prstGeom prst="rect">
                      <a:avLst/>
                    </a:prstGeom>
                    <a:ln>
                      <a:solidFill>
                        <a:schemeClr val="tx1"/>
                      </a:solidFill>
                    </a:ln>
                  </pic:spPr>
                </pic:pic>
              </a:graphicData>
            </a:graphic>
          </wp:inline>
        </w:drawing>
      </w:r>
    </w:p>
    <w:p w14:paraId="15EA320D" w14:textId="2014833A" w:rsidR="00B23262" w:rsidRDefault="00FE7053" w:rsidP="00B23262">
      <w:pPr>
        <w:pStyle w:val="Heading1"/>
      </w:pPr>
      <w:bookmarkStart w:id="20" w:name="_Toc36569535"/>
      <w:r>
        <w:t xml:space="preserve">13. </w:t>
      </w:r>
      <w:r w:rsidR="00B23262">
        <w:t>Học sinh nghỉ học có thể xem lại bài giảng trên lớp của cô không?</w:t>
      </w:r>
      <w:bookmarkEnd w:id="20"/>
      <w:r w:rsidR="00B23262">
        <w:t xml:space="preserve"> </w:t>
      </w:r>
    </w:p>
    <w:p w14:paraId="548ED1B2" w14:textId="420A3F12" w:rsidR="00B23262" w:rsidRDefault="00B23262" w:rsidP="00B23262">
      <w:pPr>
        <w:ind w:firstLine="720"/>
      </w:pPr>
      <w:r>
        <w:t>Zoom cho phép giáo viên hoặc người tổ chức lớp họ</w:t>
      </w:r>
      <w:r w:rsidR="00BD5FA5">
        <w:t xml:space="preserve">c (host) </w:t>
      </w:r>
      <w:r>
        <w:t>ghi lại toàn bộ âm thanh của buổi họ</w:t>
      </w:r>
      <w:r w:rsidR="00BD5FA5">
        <w:t xml:space="preserve">c. </w:t>
      </w:r>
      <w:r>
        <w:t xml:space="preserve">Khi nghỉ học, phụ huynh/học sinh có thể </w:t>
      </w:r>
      <w:r w:rsidR="00BD5FA5">
        <w:t>chủ động</w:t>
      </w:r>
      <w:r>
        <w:t xml:space="preserve"> nhờ giáo viên ghi </w:t>
      </w:r>
      <w:r w:rsidR="00BD5FA5">
        <w:t>hình buổi học và gửi lại qua email, Zalo,…</w:t>
      </w:r>
      <w:r>
        <w:t xml:space="preserve">. </w:t>
      </w:r>
    </w:p>
    <w:p w14:paraId="060F839E" w14:textId="512C41BA" w:rsidR="00B23262" w:rsidRDefault="00FE7053" w:rsidP="00B23262">
      <w:pPr>
        <w:pStyle w:val="Heading1"/>
      </w:pPr>
      <w:bookmarkStart w:id="21" w:name="_Toc36569536"/>
      <w:r>
        <w:t xml:space="preserve">14. </w:t>
      </w:r>
      <w:r w:rsidR="00B23262" w:rsidRPr="00FE4B2B">
        <w:t>Vì sao tôi không thấy ai trong lớp?</w:t>
      </w:r>
      <w:bookmarkEnd w:id="21"/>
    </w:p>
    <w:p w14:paraId="1C38F1BC" w14:textId="474BF993" w:rsidR="00B23262" w:rsidRDefault="00BD5FA5" w:rsidP="00BD5FA5">
      <w:pPr>
        <w:ind w:firstLine="720"/>
      </w:pPr>
      <w:r>
        <w:t xml:space="preserve">Vấn đề này có thể do học sinh </w:t>
      </w:r>
      <w:r>
        <w:rPr>
          <w:i/>
        </w:rPr>
        <w:t xml:space="preserve">Vào lớp học </w:t>
      </w:r>
      <w:r>
        <w:t>quá sớm do với lịch.</w:t>
      </w:r>
      <w:r w:rsidR="00B23262">
        <w:rPr>
          <w:i/>
        </w:rPr>
        <w:t xml:space="preserve"> </w:t>
      </w:r>
      <w:r w:rsidR="00B23262">
        <w:t>Zoom cho phép thầy/cô và học sinh bắt đầu (Start/Join) sớm hơn thời gian bắt đầu đã được giáo viên thiết lập.</w:t>
      </w:r>
    </w:p>
    <w:p w14:paraId="4F9E68A7" w14:textId="4210D77F" w:rsidR="00B23262" w:rsidRDefault="00FE7053" w:rsidP="00B23262">
      <w:pPr>
        <w:pStyle w:val="Heading1"/>
      </w:pPr>
      <w:bookmarkStart w:id="22" w:name="_Toc36569537"/>
      <w:r>
        <w:lastRenderedPageBreak/>
        <w:t xml:space="preserve">15. </w:t>
      </w:r>
      <w:r w:rsidR="00B23262">
        <w:t>Vì sao tôi không thể vào lớp từ đường link lớp học mà thầy/cô cung cấp?</w:t>
      </w:r>
      <w:bookmarkEnd w:id="22"/>
      <w:r w:rsidR="00B23262">
        <w:t xml:space="preserve"> </w:t>
      </w:r>
    </w:p>
    <w:p w14:paraId="0B21A0B8" w14:textId="77777777" w:rsidR="00B23262" w:rsidRDefault="00B23262" w:rsidP="00B23262">
      <w:pPr>
        <w:ind w:firstLine="720"/>
      </w:pPr>
      <w:r>
        <w:t xml:space="preserve">Trường hợp này thường xảy ra khi lớp học đã kết thúc trước khi học sinh tham gia hoặc đã quá giờ tham gia lớp học. </w:t>
      </w:r>
    </w:p>
    <w:p w14:paraId="241F625A" w14:textId="77777777" w:rsidR="00B23262" w:rsidRDefault="00B23262" w:rsidP="00AE37A6">
      <w:pPr>
        <w:ind w:firstLine="720"/>
      </w:pPr>
      <w:r>
        <w:t>Ví dụ: Lớp học được thiết lập bắt đầu vào lúc 9h, trong thời gian 30 phút. Sau 9 giờ 30 phút, đường link tham gia lớp học sẽ bị vô hiệu hóa và học sinh không thể truy cập link này nữa.</w:t>
      </w:r>
    </w:p>
    <w:p w14:paraId="630CD050" w14:textId="679A8BEC" w:rsidR="00B23262" w:rsidRDefault="00FE7053" w:rsidP="00B23262">
      <w:pPr>
        <w:pStyle w:val="Heading1"/>
      </w:pPr>
      <w:bookmarkStart w:id="23" w:name="_Toc36569538"/>
      <w:r>
        <w:t xml:space="preserve">16. </w:t>
      </w:r>
      <w:r w:rsidR="00B23262">
        <w:t>Học sinh muốn</w:t>
      </w:r>
      <w:r w:rsidR="00B23262" w:rsidRPr="00745170">
        <w:t xml:space="preserve"> đặt câu hỏi riêng cho thầ</w:t>
      </w:r>
      <w:r w:rsidR="00B23262">
        <w:t>y/cô</w:t>
      </w:r>
      <w:r w:rsidR="00B23262" w:rsidRPr="00745170">
        <w:t>?</w:t>
      </w:r>
      <w:bookmarkEnd w:id="23"/>
      <w:r w:rsidR="00B23262" w:rsidRPr="00745170">
        <w:t xml:space="preserve"> </w:t>
      </w:r>
      <w:r w:rsidR="00B23262">
        <w:t xml:space="preserve"> </w:t>
      </w:r>
    </w:p>
    <w:p w14:paraId="7DA0810C" w14:textId="77777777" w:rsidR="00B23262" w:rsidRDefault="00B23262" w:rsidP="00B23262">
      <w:pPr>
        <w:ind w:left="720"/>
      </w:pPr>
      <w:r>
        <w:t xml:space="preserve">Để trao đổi riêng với thầy/cô trong giờ học, học sinh có thể sử dụng tính năng Chat trên Zoom. Để sử dụng tính năng này, học sinh thao tác như sau: </w:t>
      </w:r>
    </w:p>
    <w:p w14:paraId="1183B075" w14:textId="77777777" w:rsidR="00B23262" w:rsidRPr="00745170" w:rsidRDefault="00B23262" w:rsidP="00B23262">
      <w:pPr>
        <w:pStyle w:val="ListParagraph"/>
        <w:numPr>
          <w:ilvl w:val="0"/>
          <w:numId w:val="13"/>
        </w:numPr>
      </w:pPr>
      <w:r>
        <w:t xml:space="preserve">Trên danh sách người tham gia (tại phần </w:t>
      </w:r>
      <w:bookmarkStart w:id="24" w:name="_GoBack"/>
      <w:r w:rsidRPr="00AE37A6">
        <w:rPr>
          <w:i/>
        </w:rPr>
        <w:t>Participants</w:t>
      </w:r>
      <w:bookmarkEnd w:id="24"/>
      <w:r>
        <w:t xml:space="preserve">), tìm đến dòng tên thầy/cô và kích chuột phải, chọn </w:t>
      </w:r>
      <w:r w:rsidRPr="00745170">
        <w:rPr>
          <w:i/>
        </w:rPr>
        <w:t>Chat</w:t>
      </w:r>
    </w:p>
    <w:p w14:paraId="04153F2A" w14:textId="77777777" w:rsidR="00B23262" w:rsidRPr="00D339C4" w:rsidRDefault="00B23262" w:rsidP="00B23262">
      <w:pPr>
        <w:pStyle w:val="ListParagraph"/>
        <w:numPr>
          <w:ilvl w:val="0"/>
          <w:numId w:val="13"/>
        </w:numPr>
      </w:pPr>
      <w:r>
        <w:t xml:space="preserve">Nhập câu hỏi và nhấn </w:t>
      </w:r>
      <w:r w:rsidRPr="00745170">
        <w:rPr>
          <w:i/>
        </w:rPr>
        <w:t>Send</w:t>
      </w:r>
    </w:p>
    <w:p w14:paraId="3E24ECC0" w14:textId="2E8E4B99" w:rsidR="00B23262" w:rsidRDefault="00FE7053" w:rsidP="00B23262">
      <w:pPr>
        <w:pStyle w:val="Heading1"/>
      </w:pPr>
      <w:bookmarkStart w:id="25" w:name="_Toc36569539"/>
      <w:r>
        <w:t xml:space="preserve">17. </w:t>
      </w:r>
      <w:r w:rsidR="00B23262" w:rsidRPr="002800A2">
        <w:t>Phụ huynh/Học sinh muốn xem các lịch học sắp tới</w:t>
      </w:r>
      <w:bookmarkEnd w:id="25"/>
    </w:p>
    <w:p w14:paraId="299B47F6" w14:textId="77777777" w:rsidR="00B23262" w:rsidRDefault="00B23262" w:rsidP="00B23262">
      <w:pPr>
        <w:ind w:firstLine="720"/>
      </w:pPr>
      <w:r>
        <w:t xml:space="preserve">Phụ huynh/Học sinh có thể danh sách các tiết học sắp tới tại mục Lịch học trực tuyến trên ứng dụng </w:t>
      </w:r>
      <w:r w:rsidRPr="007C256A">
        <w:rPr>
          <w:i/>
        </w:rPr>
        <w:t>Dịch vụ chia sẻ thông tin Nhà trường – Phụ huynh SISAP</w:t>
      </w:r>
      <w:r>
        <w:t xml:space="preserve">. </w:t>
      </w:r>
    </w:p>
    <w:p w14:paraId="45246369" w14:textId="1695B717" w:rsidR="00B23262" w:rsidRDefault="00FE7053" w:rsidP="00B23262">
      <w:pPr>
        <w:pStyle w:val="Heading1"/>
      </w:pPr>
      <w:bookmarkStart w:id="26" w:name="_Toc36569540"/>
      <w:r>
        <w:t xml:space="preserve">18. </w:t>
      </w:r>
      <w:r w:rsidR="00B23262">
        <w:t>Thầy/cô yêu cầu đổi tên khi tham gia lớp học</w:t>
      </w:r>
      <w:bookmarkEnd w:id="26"/>
    </w:p>
    <w:p w14:paraId="20069215" w14:textId="77777777" w:rsidR="00B23262" w:rsidRDefault="00B23262" w:rsidP="00B23262">
      <w:pPr>
        <w:ind w:firstLine="720"/>
      </w:pPr>
      <w:r>
        <w:t xml:space="preserve">Để thay đổi tên hiển thị của học sinh trong tất cả các tiết học, phụ huynh/học sinh thực hiện như sau: </w:t>
      </w:r>
    </w:p>
    <w:p w14:paraId="371EE86D" w14:textId="77777777" w:rsidR="00B23262" w:rsidRDefault="00B23262" w:rsidP="00B23262">
      <w:pPr>
        <w:jc w:val="center"/>
      </w:pPr>
      <w:r>
        <w:rPr>
          <w:noProof/>
        </w:rPr>
        <w:drawing>
          <wp:inline distT="0" distB="0" distL="0" distR="0" wp14:anchorId="79B35B9B" wp14:editId="70CE4A1C">
            <wp:extent cx="5281200" cy="2815200"/>
            <wp:effectExtent l="19050" t="19050" r="15240" b="2349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20-03-31_11-53-18.png"/>
                    <pic:cNvPicPr/>
                  </pic:nvPicPr>
                  <pic:blipFill>
                    <a:blip r:embed="rId15">
                      <a:extLst>
                        <a:ext uri="{28A0092B-C50C-407E-A947-70E740481C1C}">
                          <a14:useLocalDpi xmlns:a14="http://schemas.microsoft.com/office/drawing/2010/main" val="0"/>
                        </a:ext>
                      </a:extLst>
                    </a:blip>
                    <a:stretch>
                      <a:fillRect/>
                    </a:stretch>
                  </pic:blipFill>
                  <pic:spPr>
                    <a:xfrm>
                      <a:off x="0" y="0"/>
                      <a:ext cx="5281200" cy="2815200"/>
                    </a:xfrm>
                    <a:prstGeom prst="rect">
                      <a:avLst/>
                    </a:prstGeom>
                    <a:ln>
                      <a:solidFill>
                        <a:schemeClr val="tx1"/>
                      </a:solidFill>
                    </a:ln>
                  </pic:spPr>
                </pic:pic>
              </a:graphicData>
            </a:graphic>
          </wp:inline>
        </w:drawing>
      </w:r>
    </w:p>
    <w:p w14:paraId="5C4A1F47" w14:textId="6F0DF8D9" w:rsidR="00B172E0" w:rsidRDefault="00B23262" w:rsidP="00B23262">
      <w:pPr>
        <w:jc w:val="center"/>
      </w:pPr>
      <w:r>
        <w:rPr>
          <w:noProof/>
        </w:rPr>
        <w:lastRenderedPageBreak/>
        <w:drawing>
          <wp:inline distT="0" distB="0" distL="0" distR="0" wp14:anchorId="34FDF74E" wp14:editId="0E052ACE">
            <wp:extent cx="5281200" cy="2952000"/>
            <wp:effectExtent l="19050" t="19050" r="15240" b="203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03-31_11-56-35.png"/>
                    <pic:cNvPicPr/>
                  </pic:nvPicPr>
                  <pic:blipFill>
                    <a:blip r:embed="rId16">
                      <a:extLst>
                        <a:ext uri="{28A0092B-C50C-407E-A947-70E740481C1C}">
                          <a14:useLocalDpi xmlns:a14="http://schemas.microsoft.com/office/drawing/2010/main" val="0"/>
                        </a:ext>
                      </a:extLst>
                    </a:blip>
                    <a:stretch>
                      <a:fillRect/>
                    </a:stretch>
                  </pic:blipFill>
                  <pic:spPr>
                    <a:xfrm>
                      <a:off x="0" y="0"/>
                      <a:ext cx="5281200" cy="2952000"/>
                    </a:xfrm>
                    <a:prstGeom prst="rect">
                      <a:avLst/>
                    </a:prstGeom>
                    <a:ln>
                      <a:solidFill>
                        <a:schemeClr val="tx1"/>
                      </a:solidFill>
                    </a:ln>
                  </pic:spPr>
                </pic:pic>
              </a:graphicData>
            </a:graphic>
          </wp:inline>
        </w:drawing>
      </w:r>
      <w:r>
        <w:t xml:space="preserve"> </w:t>
      </w:r>
    </w:p>
    <w:sectPr w:rsidR="00B172E0" w:rsidSect="00B23262">
      <w:headerReference w:type="default" r:id="rId17"/>
      <w:footerReference w:type="default" r:id="rId1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1789E" w14:textId="77777777" w:rsidR="00316A30" w:rsidRDefault="00316A30" w:rsidP="00AE28CA">
      <w:pPr>
        <w:spacing w:after="0" w:line="240" w:lineRule="auto"/>
      </w:pPr>
      <w:r>
        <w:separator/>
      </w:r>
    </w:p>
  </w:endnote>
  <w:endnote w:type="continuationSeparator" w:id="0">
    <w:p w14:paraId="78143ABB" w14:textId="77777777" w:rsidR="00316A30" w:rsidRDefault="00316A30" w:rsidP="00AE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815060"/>
      <w:docPartObj>
        <w:docPartGallery w:val="Page Numbers (Bottom of Page)"/>
        <w:docPartUnique/>
      </w:docPartObj>
    </w:sdtPr>
    <w:sdtEndPr>
      <w:rPr>
        <w:noProof/>
      </w:rPr>
    </w:sdtEndPr>
    <w:sdtContent>
      <w:p w14:paraId="40D9BFD8" w14:textId="2241E520" w:rsidR="00B23262" w:rsidRDefault="00B23262">
        <w:pPr>
          <w:pStyle w:val="Footer"/>
          <w:jc w:val="right"/>
        </w:pPr>
        <w:r>
          <w:fldChar w:fldCharType="begin"/>
        </w:r>
        <w:r>
          <w:instrText xml:space="preserve"> PAGE   \* MERGEFORMAT </w:instrText>
        </w:r>
        <w:r>
          <w:fldChar w:fldCharType="separate"/>
        </w:r>
        <w:r w:rsidR="00AE37A6">
          <w:rPr>
            <w:noProof/>
          </w:rPr>
          <w:t>3</w:t>
        </w:r>
        <w:r>
          <w:rPr>
            <w:noProof/>
          </w:rPr>
          <w:fldChar w:fldCharType="end"/>
        </w:r>
      </w:p>
    </w:sdtContent>
  </w:sdt>
  <w:p w14:paraId="26FB5171" w14:textId="77777777" w:rsidR="00B23262" w:rsidRDefault="00B232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DBB56" w14:textId="77777777" w:rsidR="00316A30" w:rsidRDefault="00316A30" w:rsidP="00AE28CA">
      <w:pPr>
        <w:spacing w:after="0" w:line="240" w:lineRule="auto"/>
      </w:pPr>
      <w:r>
        <w:separator/>
      </w:r>
    </w:p>
  </w:footnote>
  <w:footnote w:type="continuationSeparator" w:id="0">
    <w:p w14:paraId="452FECC4" w14:textId="77777777" w:rsidR="00316A30" w:rsidRDefault="00316A30" w:rsidP="00AE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47D3" w14:textId="7F1DF779" w:rsidR="00AE28CA" w:rsidRDefault="00AE28CA" w:rsidP="00AE28CA">
    <w:pPr>
      <w:pStyle w:val="Header"/>
      <w:tabs>
        <w:tab w:val="clear" w:pos="4680"/>
      </w:tabs>
    </w:pPr>
    <w:r>
      <w:t>Công ty Cổ phần MISA</w:t>
    </w:r>
    <w:r>
      <w:tab/>
      <w:t>Dự án Quản lý trường học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2C6"/>
    <w:multiLevelType w:val="hybridMultilevel"/>
    <w:tmpl w:val="B228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E39A4"/>
    <w:multiLevelType w:val="hybridMultilevel"/>
    <w:tmpl w:val="0A5A6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32FC8"/>
    <w:multiLevelType w:val="hybridMultilevel"/>
    <w:tmpl w:val="57A6D96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B4C04"/>
    <w:multiLevelType w:val="hybridMultilevel"/>
    <w:tmpl w:val="FC841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057AD"/>
    <w:multiLevelType w:val="hybridMultilevel"/>
    <w:tmpl w:val="854AE3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77765F"/>
    <w:multiLevelType w:val="hybridMultilevel"/>
    <w:tmpl w:val="D4FED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D754AC"/>
    <w:multiLevelType w:val="hybridMultilevel"/>
    <w:tmpl w:val="FAB21B2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0714E"/>
    <w:multiLevelType w:val="hybridMultilevel"/>
    <w:tmpl w:val="0BBEF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E2B18"/>
    <w:multiLevelType w:val="hybridMultilevel"/>
    <w:tmpl w:val="03F8A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FD49F5"/>
    <w:multiLevelType w:val="hybridMultilevel"/>
    <w:tmpl w:val="5E6E1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3676F9"/>
    <w:multiLevelType w:val="hybridMultilevel"/>
    <w:tmpl w:val="917E0DD2"/>
    <w:lvl w:ilvl="0" w:tplc="3BC45A7A">
      <w:numFmt w:val="bullet"/>
      <w:lvlText w:val="-"/>
      <w:lvlJc w:val="left"/>
      <w:pPr>
        <w:ind w:left="420" w:hanging="360"/>
      </w:pPr>
      <w:rPr>
        <w:rFonts w:ascii="Times New Roman" w:eastAsiaTheme="maj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05752B3"/>
    <w:multiLevelType w:val="hybridMultilevel"/>
    <w:tmpl w:val="82CA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A5B4D"/>
    <w:multiLevelType w:val="hybridMultilevel"/>
    <w:tmpl w:val="E8DE5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973BF"/>
    <w:multiLevelType w:val="hybridMultilevel"/>
    <w:tmpl w:val="854AE3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8E0CA4"/>
    <w:multiLevelType w:val="hybridMultilevel"/>
    <w:tmpl w:val="E8DE5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931EC"/>
    <w:multiLevelType w:val="hybridMultilevel"/>
    <w:tmpl w:val="E8DE5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76EC0"/>
    <w:multiLevelType w:val="hybridMultilevel"/>
    <w:tmpl w:val="1A12A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E34194"/>
    <w:multiLevelType w:val="hybridMultilevel"/>
    <w:tmpl w:val="2B5CF508"/>
    <w:lvl w:ilvl="0" w:tplc="6166227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15"/>
  </w:num>
  <w:num w:numId="4">
    <w:abstractNumId w:val="1"/>
  </w:num>
  <w:num w:numId="5">
    <w:abstractNumId w:val="12"/>
  </w:num>
  <w:num w:numId="6">
    <w:abstractNumId w:val="14"/>
  </w:num>
  <w:num w:numId="7">
    <w:abstractNumId w:val="0"/>
  </w:num>
  <w:num w:numId="8">
    <w:abstractNumId w:val="10"/>
  </w:num>
  <w:num w:numId="9">
    <w:abstractNumId w:val="11"/>
  </w:num>
  <w:num w:numId="10">
    <w:abstractNumId w:val="2"/>
  </w:num>
  <w:num w:numId="11">
    <w:abstractNumId w:val="5"/>
  </w:num>
  <w:num w:numId="12">
    <w:abstractNumId w:val="6"/>
  </w:num>
  <w:num w:numId="13">
    <w:abstractNumId w:val="8"/>
  </w:num>
  <w:num w:numId="14">
    <w:abstractNumId w:val="13"/>
  </w:num>
  <w:num w:numId="15">
    <w:abstractNumId w:val="4"/>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A4"/>
    <w:rsid w:val="00130D16"/>
    <w:rsid w:val="00142F23"/>
    <w:rsid w:val="001945D3"/>
    <w:rsid w:val="001D1C47"/>
    <w:rsid w:val="00233CB8"/>
    <w:rsid w:val="002800A2"/>
    <w:rsid w:val="00316A30"/>
    <w:rsid w:val="00426FEF"/>
    <w:rsid w:val="00485BE5"/>
    <w:rsid w:val="005B023E"/>
    <w:rsid w:val="0060568F"/>
    <w:rsid w:val="00605C1F"/>
    <w:rsid w:val="00620617"/>
    <w:rsid w:val="007307B0"/>
    <w:rsid w:val="00737AF3"/>
    <w:rsid w:val="00745170"/>
    <w:rsid w:val="00781296"/>
    <w:rsid w:val="007C256A"/>
    <w:rsid w:val="008D51AB"/>
    <w:rsid w:val="00997CA2"/>
    <w:rsid w:val="009A130F"/>
    <w:rsid w:val="009E46E2"/>
    <w:rsid w:val="009F2D1A"/>
    <w:rsid w:val="009F77E4"/>
    <w:rsid w:val="00A86FEE"/>
    <w:rsid w:val="00AD2F49"/>
    <w:rsid w:val="00AE28CA"/>
    <w:rsid w:val="00AE37A6"/>
    <w:rsid w:val="00B172E0"/>
    <w:rsid w:val="00B23262"/>
    <w:rsid w:val="00B60D61"/>
    <w:rsid w:val="00B64574"/>
    <w:rsid w:val="00BC7776"/>
    <w:rsid w:val="00BD5FA5"/>
    <w:rsid w:val="00C40AB4"/>
    <w:rsid w:val="00C74B0D"/>
    <w:rsid w:val="00D15B5A"/>
    <w:rsid w:val="00D36BF1"/>
    <w:rsid w:val="00D502AB"/>
    <w:rsid w:val="00E13EA4"/>
    <w:rsid w:val="00EE2C2E"/>
    <w:rsid w:val="00FE46F0"/>
    <w:rsid w:val="00FE4B2B"/>
    <w:rsid w:val="00FE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D13A"/>
  <w15:chartTrackingRefBased/>
  <w15:docId w15:val="{070A52BC-962E-4C5F-8D3F-21EC188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EA4"/>
  </w:style>
  <w:style w:type="paragraph" w:styleId="Heading1">
    <w:name w:val="heading 1"/>
    <w:basedOn w:val="Normal"/>
    <w:next w:val="Normal"/>
    <w:link w:val="Heading1Char"/>
    <w:uiPriority w:val="9"/>
    <w:qFormat/>
    <w:rsid w:val="008D51AB"/>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D502AB"/>
    <w:pPr>
      <w:keepNext/>
      <w:keepLines/>
      <w:spacing w:before="40" w:after="0"/>
      <w:jc w:val="both"/>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426FEF"/>
    <w:pPr>
      <w:keepNext/>
      <w:keepLines/>
      <w:spacing w:before="40" w:after="0"/>
      <w:jc w:val="both"/>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426FEF"/>
    <w:pPr>
      <w:keepNext/>
      <w:keepLines/>
      <w:spacing w:before="40" w:after="0"/>
      <w:outlineLvl w:val="3"/>
    </w:pPr>
    <w:rPr>
      <w:rFonts w:eastAsiaTheme="majorEastAsia"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AB"/>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D502AB"/>
    <w:rPr>
      <w:rFonts w:eastAsiaTheme="majorEastAsia" w:cstheme="majorBidi"/>
      <w:b/>
      <w:i/>
      <w:color w:val="000000" w:themeColor="text1"/>
      <w:szCs w:val="26"/>
    </w:rPr>
  </w:style>
  <w:style w:type="paragraph" w:styleId="Title">
    <w:name w:val="Title"/>
    <w:basedOn w:val="Normal"/>
    <w:next w:val="Normal"/>
    <w:link w:val="TitleChar"/>
    <w:uiPriority w:val="10"/>
    <w:qFormat/>
    <w:rsid w:val="00426FEF"/>
    <w:pPr>
      <w:spacing w:after="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26FEF"/>
    <w:rPr>
      <w:rFonts w:eastAsiaTheme="majorEastAsia" w:cstheme="majorBidi"/>
      <w:b/>
      <w:spacing w:val="-10"/>
      <w:kern w:val="28"/>
      <w:szCs w:val="56"/>
    </w:rPr>
  </w:style>
  <w:style w:type="character" w:customStyle="1" w:styleId="Heading3Char">
    <w:name w:val="Heading 3 Char"/>
    <w:basedOn w:val="DefaultParagraphFont"/>
    <w:link w:val="Heading3"/>
    <w:uiPriority w:val="9"/>
    <w:rsid w:val="00426FEF"/>
    <w:rPr>
      <w:rFonts w:eastAsiaTheme="majorEastAsia" w:cstheme="majorBidi"/>
      <w:i/>
      <w:szCs w:val="24"/>
    </w:rPr>
  </w:style>
  <w:style w:type="character" w:customStyle="1" w:styleId="Heading4Char">
    <w:name w:val="Heading 4 Char"/>
    <w:basedOn w:val="DefaultParagraphFont"/>
    <w:link w:val="Heading4"/>
    <w:uiPriority w:val="9"/>
    <w:semiHidden/>
    <w:rsid w:val="00426FEF"/>
    <w:rPr>
      <w:rFonts w:eastAsiaTheme="majorEastAsia" w:cstheme="majorBidi"/>
      <w:iCs/>
      <w:u w:val="single"/>
    </w:rPr>
  </w:style>
  <w:style w:type="paragraph" w:styleId="ListParagraph">
    <w:name w:val="List Paragraph"/>
    <w:basedOn w:val="Normal"/>
    <w:uiPriority w:val="34"/>
    <w:qFormat/>
    <w:rsid w:val="00E13EA4"/>
    <w:pPr>
      <w:ind w:left="720"/>
      <w:contextualSpacing/>
    </w:pPr>
  </w:style>
  <w:style w:type="character" w:styleId="CommentReference">
    <w:name w:val="annotation reference"/>
    <w:basedOn w:val="DefaultParagraphFont"/>
    <w:uiPriority w:val="99"/>
    <w:semiHidden/>
    <w:unhideWhenUsed/>
    <w:rsid w:val="00E13EA4"/>
    <w:rPr>
      <w:sz w:val="16"/>
      <w:szCs w:val="16"/>
    </w:rPr>
  </w:style>
  <w:style w:type="paragraph" w:styleId="CommentText">
    <w:name w:val="annotation text"/>
    <w:basedOn w:val="Normal"/>
    <w:link w:val="CommentTextChar"/>
    <w:uiPriority w:val="99"/>
    <w:semiHidden/>
    <w:unhideWhenUsed/>
    <w:rsid w:val="00E13EA4"/>
    <w:pPr>
      <w:spacing w:line="240" w:lineRule="auto"/>
    </w:pPr>
    <w:rPr>
      <w:sz w:val="20"/>
      <w:szCs w:val="20"/>
    </w:rPr>
  </w:style>
  <w:style w:type="character" w:customStyle="1" w:styleId="CommentTextChar">
    <w:name w:val="Comment Text Char"/>
    <w:basedOn w:val="DefaultParagraphFont"/>
    <w:link w:val="CommentText"/>
    <w:uiPriority w:val="99"/>
    <w:semiHidden/>
    <w:rsid w:val="00E13EA4"/>
    <w:rPr>
      <w:sz w:val="20"/>
      <w:szCs w:val="20"/>
    </w:rPr>
  </w:style>
  <w:style w:type="paragraph" w:styleId="BalloonText">
    <w:name w:val="Balloon Text"/>
    <w:basedOn w:val="Normal"/>
    <w:link w:val="BalloonTextChar"/>
    <w:uiPriority w:val="99"/>
    <w:semiHidden/>
    <w:unhideWhenUsed/>
    <w:rsid w:val="00E13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A4"/>
    <w:rPr>
      <w:rFonts w:ascii="Segoe UI" w:hAnsi="Segoe UI" w:cs="Segoe UI"/>
      <w:sz w:val="18"/>
      <w:szCs w:val="18"/>
    </w:rPr>
  </w:style>
  <w:style w:type="character" w:styleId="Hyperlink">
    <w:name w:val="Hyperlink"/>
    <w:basedOn w:val="DefaultParagraphFont"/>
    <w:uiPriority w:val="99"/>
    <w:unhideWhenUsed/>
    <w:rsid w:val="00D36BF1"/>
    <w:rPr>
      <w:color w:val="0563C1" w:themeColor="hyperlink"/>
      <w:u w:val="single"/>
    </w:rPr>
  </w:style>
  <w:style w:type="paragraph" w:styleId="TOCHeading">
    <w:name w:val="TOC Heading"/>
    <w:basedOn w:val="Heading1"/>
    <w:next w:val="Normal"/>
    <w:uiPriority w:val="39"/>
    <w:unhideWhenUsed/>
    <w:qFormat/>
    <w:rsid w:val="0060568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60568F"/>
    <w:pPr>
      <w:spacing w:after="100"/>
    </w:pPr>
  </w:style>
  <w:style w:type="paragraph" w:styleId="Header">
    <w:name w:val="header"/>
    <w:basedOn w:val="Normal"/>
    <w:link w:val="HeaderChar"/>
    <w:uiPriority w:val="99"/>
    <w:unhideWhenUsed/>
    <w:rsid w:val="00AE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8CA"/>
  </w:style>
  <w:style w:type="paragraph" w:styleId="Footer">
    <w:name w:val="footer"/>
    <w:basedOn w:val="Normal"/>
    <w:link w:val="FooterChar"/>
    <w:uiPriority w:val="99"/>
    <w:unhideWhenUsed/>
    <w:rsid w:val="00AE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3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download"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7F3C-ED4B-47E2-9D9B-C4E4B9C7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THỤC TRINH - BA</dc:creator>
  <cp:keywords/>
  <dc:description/>
  <cp:lastModifiedBy>PHẠM THỤC TRINH - BA </cp:lastModifiedBy>
  <cp:revision>19</cp:revision>
  <dcterms:created xsi:type="dcterms:W3CDTF">2020-03-30T03:28:00Z</dcterms:created>
  <dcterms:modified xsi:type="dcterms:W3CDTF">2020-03-31T10:58:00Z</dcterms:modified>
</cp:coreProperties>
</file>